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427" w:rsidRDefault="00684427" w:rsidP="00D24CC6">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D24CC6" w:rsidRDefault="00D24CC6" w:rsidP="00D24CC6">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D24CC6">
        <w:rPr>
          <w:rFonts w:ascii="Times New Roman" w:eastAsia="Times New Roman" w:hAnsi="Times New Roman" w:cs="Times New Roman"/>
          <w:color w:val="000000"/>
          <w:sz w:val="24"/>
          <w:szCs w:val="24"/>
          <w:lang w:eastAsia="hr-HR"/>
        </w:rPr>
        <w:t>Na temelju članka 145. stavka 2. Statuta Grada Zagreba (Službeni glasnik Grada Zagreba 19/99, 19/01, 20/01 - pročišćeni tekst, 10/04, 18/05, 2/06, 18/06, 7/09, 16/09, 25/09, 10/10, 4/13, 24/13 i 2/15) i članka 8. stavka 2., članka 11. stavka 2., članka 14. stavka 1. i članka 17. stavka 4. Odluke o organizaciji i načinu naplate parkiranja (Službeni glasnik Grada Zagreba 12/11, 18/13 i 20/14)</w:t>
      </w:r>
      <w:r w:rsidR="00610D52">
        <w:rPr>
          <w:rFonts w:ascii="Times New Roman" w:hAnsi="Times New Roman" w:cs="Times New Roman"/>
          <w:color w:val="000000" w:themeColor="text1"/>
          <w:sz w:val="24"/>
          <w:szCs w:val="24"/>
        </w:rPr>
        <w:t>,</w:t>
      </w:r>
      <w:r w:rsidRPr="00D24CC6">
        <w:rPr>
          <w:rFonts w:ascii="Times New Roman" w:eastAsia="Times New Roman" w:hAnsi="Times New Roman" w:cs="Times New Roman"/>
          <w:color w:val="000000"/>
          <w:sz w:val="24"/>
          <w:szCs w:val="24"/>
          <w:lang w:eastAsia="hr-HR"/>
        </w:rPr>
        <w:t xml:space="preserve"> gradonačelnik Grada Zagreba, </w:t>
      </w:r>
      <w:r w:rsidR="005B77A1">
        <w:rPr>
          <w:rFonts w:ascii="Times New Roman" w:eastAsia="Times New Roman" w:hAnsi="Times New Roman" w:cs="Times New Roman"/>
          <w:color w:val="000000"/>
          <w:sz w:val="24"/>
          <w:szCs w:val="24"/>
          <w:lang w:eastAsia="hr-HR"/>
        </w:rPr>
        <w:t>_________</w:t>
      </w:r>
      <w:r w:rsidRPr="00D24CC6">
        <w:rPr>
          <w:rFonts w:ascii="Times New Roman" w:eastAsia="Times New Roman" w:hAnsi="Times New Roman" w:cs="Times New Roman"/>
          <w:color w:val="000000"/>
          <w:sz w:val="24"/>
          <w:szCs w:val="24"/>
          <w:lang w:eastAsia="hr-HR"/>
        </w:rPr>
        <w:t xml:space="preserve"> 201</w:t>
      </w:r>
      <w:r w:rsidR="005B77A1">
        <w:rPr>
          <w:rFonts w:ascii="Times New Roman" w:eastAsia="Times New Roman" w:hAnsi="Times New Roman" w:cs="Times New Roman"/>
          <w:color w:val="000000"/>
          <w:sz w:val="24"/>
          <w:szCs w:val="24"/>
          <w:lang w:eastAsia="hr-HR"/>
        </w:rPr>
        <w:t>6</w:t>
      </w:r>
      <w:r w:rsidRPr="00D24CC6">
        <w:rPr>
          <w:rFonts w:ascii="Times New Roman" w:eastAsia="Times New Roman" w:hAnsi="Times New Roman" w:cs="Times New Roman"/>
          <w:color w:val="000000"/>
          <w:sz w:val="24"/>
          <w:szCs w:val="24"/>
          <w:lang w:eastAsia="hr-HR"/>
        </w:rPr>
        <w:t>., donosi</w:t>
      </w:r>
    </w:p>
    <w:p w:rsidR="00684427" w:rsidRDefault="00684427" w:rsidP="00D24CC6">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rsidR="00D24CC6" w:rsidRPr="00D24CC6" w:rsidRDefault="00D24CC6" w:rsidP="00D24CC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24CC6">
        <w:rPr>
          <w:rFonts w:ascii="Times New Roman" w:eastAsia="Times New Roman" w:hAnsi="Times New Roman" w:cs="Times New Roman"/>
          <w:color w:val="000000"/>
          <w:sz w:val="24"/>
          <w:szCs w:val="24"/>
          <w:lang w:eastAsia="hr-HR"/>
        </w:rPr>
        <w:t> </w:t>
      </w:r>
    </w:p>
    <w:p w:rsidR="00D24CC6" w:rsidRPr="00D24CC6" w:rsidRDefault="00D24CC6" w:rsidP="00D24CC6">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24CC6">
        <w:rPr>
          <w:rFonts w:ascii="Times New Roman" w:eastAsia="Times New Roman" w:hAnsi="Times New Roman" w:cs="Times New Roman"/>
          <w:b/>
          <w:bCs/>
          <w:color w:val="000000"/>
          <w:sz w:val="24"/>
          <w:szCs w:val="24"/>
          <w:lang w:eastAsia="hr-HR"/>
        </w:rPr>
        <w:t>PRAVILNIK</w:t>
      </w:r>
    </w:p>
    <w:p w:rsidR="00BD5D2B" w:rsidRDefault="00D24CC6" w:rsidP="00D24CC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D24CC6">
        <w:rPr>
          <w:rFonts w:ascii="Times New Roman" w:eastAsia="Times New Roman" w:hAnsi="Times New Roman" w:cs="Times New Roman"/>
          <w:b/>
          <w:bCs/>
          <w:color w:val="000000"/>
          <w:sz w:val="24"/>
          <w:szCs w:val="24"/>
          <w:lang w:eastAsia="hr-HR"/>
        </w:rPr>
        <w:t xml:space="preserve">o izmjenama </w:t>
      </w:r>
      <w:r w:rsidR="00032973">
        <w:rPr>
          <w:rFonts w:ascii="Times New Roman" w:eastAsia="Times New Roman" w:hAnsi="Times New Roman" w:cs="Times New Roman"/>
          <w:b/>
          <w:bCs/>
          <w:color w:val="000000"/>
          <w:sz w:val="24"/>
          <w:szCs w:val="24"/>
          <w:lang w:eastAsia="hr-HR"/>
        </w:rPr>
        <w:t xml:space="preserve">i dopunama </w:t>
      </w:r>
    </w:p>
    <w:p w:rsidR="00D24CC6" w:rsidRDefault="00D24CC6" w:rsidP="00D24CC6">
      <w:pPr>
        <w:shd w:val="clear" w:color="auto" w:fill="FFFFFF"/>
        <w:spacing w:after="0" w:line="240" w:lineRule="auto"/>
        <w:jc w:val="center"/>
        <w:rPr>
          <w:rFonts w:ascii="Times New Roman" w:eastAsia="Times New Roman" w:hAnsi="Times New Roman" w:cs="Times New Roman"/>
          <w:b/>
          <w:bCs/>
          <w:color w:val="000000"/>
          <w:sz w:val="24"/>
          <w:szCs w:val="24"/>
          <w:lang w:eastAsia="hr-HR"/>
        </w:rPr>
      </w:pPr>
      <w:r w:rsidRPr="00D24CC6">
        <w:rPr>
          <w:rFonts w:ascii="Times New Roman" w:eastAsia="Times New Roman" w:hAnsi="Times New Roman" w:cs="Times New Roman"/>
          <w:b/>
          <w:bCs/>
          <w:color w:val="000000"/>
          <w:sz w:val="24"/>
          <w:szCs w:val="24"/>
          <w:lang w:eastAsia="hr-HR"/>
        </w:rPr>
        <w:t>Pravilnika o korištenju javnih parkirališta i javnih garaža</w:t>
      </w:r>
    </w:p>
    <w:p w:rsidR="002825E1" w:rsidRPr="00D24CC6" w:rsidRDefault="002825E1" w:rsidP="00D24CC6">
      <w:pPr>
        <w:shd w:val="clear" w:color="auto" w:fill="FFFFFF"/>
        <w:spacing w:after="0" w:line="240" w:lineRule="auto"/>
        <w:jc w:val="center"/>
        <w:rPr>
          <w:rFonts w:ascii="Times New Roman" w:eastAsia="Times New Roman" w:hAnsi="Times New Roman" w:cs="Times New Roman"/>
          <w:color w:val="000000"/>
          <w:sz w:val="24"/>
          <w:szCs w:val="24"/>
          <w:lang w:eastAsia="hr-HR"/>
        </w:rPr>
      </w:pPr>
    </w:p>
    <w:p w:rsidR="00D24CC6" w:rsidRPr="00D24CC6" w:rsidRDefault="00D24CC6" w:rsidP="00D24CC6">
      <w:pPr>
        <w:shd w:val="clear" w:color="auto" w:fill="FFFFFF"/>
        <w:spacing w:after="0" w:line="240" w:lineRule="auto"/>
        <w:rPr>
          <w:rFonts w:ascii="Times New Roman" w:eastAsia="Times New Roman" w:hAnsi="Times New Roman" w:cs="Times New Roman"/>
          <w:color w:val="000000"/>
          <w:sz w:val="24"/>
          <w:szCs w:val="24"/>
          <w:lang w:eastAsia="hr-HR"/>
        </w:rPr>
      </w:pPr>
      <w:r w:rsidRPr="00D24CC6">
        <w:rPr>
          <w:rFonts w:ascii="Times New Roman" w:eastAsia="Times New Roman" w:hAnsi="Times New Roman" w:cs="Times New Roman"/>
          <w:color w:val="000000"/>
          <w:sz w:val="24"/>
          <w:szCs w:val="24"/>
          <w:lang w:eastAsia="hr-HR"/>
        </w:rPr>
        <w:t> </w:t>
      </w:r>
    </w:p>
    <w:p w:rsidR="00D24CC6" w:rsidRPr="00D24CC6" w:rsidRDefault="00D24CC6" w:rsidP="00D24CC6">
      <w:pPr>
        <w:shd w:val="clear" w:color="auto" w:fill="FFFFFF"/>
        <w:spacing w:after="0" w:line="240" w:lineRule="auto"/>
        <w:jc w:val="center"/>
        <w:rPr>
          <w:rFonts w:ascii="Times New Roman" w:eastAsia="Times New Roman" w:hAnsi="Times New Roman" w:cs="Times New Roman"/>
          <w:color w:val="000000"/>
          <w:sz w:val="24"/>
          <w:szCs w:val="24"/>
          <w:lang w:eastAsia="hr-HR"/>
        </w:rPr>
      </w:pPr>
      <w:r w:rsidRPr="00D24CC6">
        <w:rPr>
          <w:rFonts w:ascii="Times New Roman" w:eastAsia="Times New Roman" w:hAnsi="Times New Roman" w:cs="Times New Roman"/>
          <w:b/>
          <w:bCs/>
          <w:color w:val="000000"/>
          <w:sz w:val="24"/>
          <w:szCs w:val="24"/>
          <w:lang w:eastAsia="hr-HR"/>
        </w:rPr>
        <w:t>Članak 1.</w:t>
      </w:r>
    </w:p>
    <w:p w:rsidR="00D24CC6" w:rsidRPr="00D24CC6" w:rsidRDefault="00D24CC6" w:rsidP="00D24CC6">
      <w:pPr>
        <w:shd w:val="clear" w:color="auto" w:fill="FFFFFF"/>
        <w:spacing w:after="0" w:line="240" w:lineRule="auto"/>
        <w:jc w:val="both"/>
        <w:rPr>
          <w:rFonts w:ascii="Times New Roman" w:eastAsia="Times New Roman" w:hAnsi="Times New Roman" w:cs="Times New Roman"/>
          <w:color w:val="000000"/>
          <w:sz w:val="24"/>
          <w:szCs w:val="24"/>
          <w:lang w:eastAsia="hr-HR"/>
        </w:rPr>
      </w:pPr>
      <w:r w:rsidRPr="00D24CC6">
        <w:rPr>
          <w:rFonts w:ascii="Times New Roman" w:eastAsia="Times New Roman" w:hAnsi="Times New Roman" w:cs="Times New Roman"/>
          <w:color w:val="000000"/>
          <w:sz w:val="24"/>
          <w:szCs w:val="24"/>
          <w:lang w:eastAsia="hr-HR"/>
        </w:rPr>
        <w:t> </w:t>
      </w:r>
    </w:p>
    <w:p w:rsidR="00E850B1" w:rsidRDefault="00D24CC6" w:rsidP="00E850B1">
      <w:pPr>
        <w:shd w:val="clear" w:color="auto" w:fill="FFFFFF"/>
        <w:spacing w:after="0" w:line="240" w:lineRule="auto"/>
        <w:ind w:firstLine="709"/>
        <w:jc w:val="both"/>
        <w:rPr>
          <w:rFonts w:ascii="Times New Roman" w:eastAsia="Calibri" w:hAnsi="Times New Roman" w:cs="Times New Roman"/>
          <w:sz w:val="24"/>
          <w:szCs w:val="24"/>
          <w:lang w:eastAsia="hr-HR"/>
        </w:rPr>
      </w:pPr>
      <w:r w:rsidRPr="00D24CC6">
        <w:rPr>
          <w:rFonts w:ascii="Times New Roman" w:eastAsia="Times New Roman" w:hAnsi="Times New Roman" w:cs="Times New Roman"/>
          <w:color w:val="000000"/>
          <w:sz w:val="24"/>
          <w:szCs w:val="24"/>
          <w:lang w:eastAsia="hr-HR"/>
        </w:rPr>
        <w:t xml:space="preserve">U Pravilniku o korištenju javnih parkirališta i javnih garaža (Službeni glasnik Grada Zagreba </w:t>
      </w:r>
      <w:r w:rsidRPr="00294B04">
        <w:rPr>
          <w:rFonts w:ascii="Times New Roman" w:eastAsia="Times New Roman" w:hAnsi="Times New Roman" w:cs="Times New Roman"/>
          <w:sz w:val="24"/>
          <w:szCs w:val="24"/>
          <w:lang w:eastAsia="hr-HR"/>
        </w:rPr>
        <w:t>6/14,</w:t>
      </w:r>
      <w:r w:rsidRPr="00294B04">
        <w:rPr>
          <w:rFonts w:ascii="Times New Roman" w:eastAsia="Times New Roman" w:hAnsi="Times New Roman" w:cs="Times New Roman"/>
          <w:bCs/>
          <w:sz w:val="24"/>
          <w:szCs w:val="24"/>
          <w:lang w:eastAsia="hr-HR"/>
        </w:rPr>
        <w:t> </w:t>
      </w:r>
      <w:r w:rsidRPr="00294B04">
        <w:rPr>
          <w:rFonts w:ascii="Times New Roman" w:eastAsia="Times New Roman" w:hAnsi="Times New Roman" w:cs="Times New Roman"/>
          <w:sz w:val="24"/>
          <w:szCs w:val="24"/>
          <w:lang w:eastAsia="hr-HR"/>
        </w:rPr>
        <w:t>18/14, 23/14</w:t>
      </w:r>
      <w:r w:rsidR="00294B04" w:rsidRPr="00294B04">
        <w:rPr>
          <w:rFonts w:ascii="Times New Roman" w:eastAsia="Times New Roman" w:hAnsi="Times New Roman" w:cs="Times New Roman"/>
          <w:sz w:val="24"/>
          <w:szCs w:val="24"/>
          <w:lang w:eastAsia="hr-HR"/>
        </w:rPr>
        <w:t>,</w:t>
      </w:r>
      <w:r w:rsidRPr="00294B04">
        <w:rPr>
          <w:rFonts w:ascii="Times New Roman" w:eastAsia="Times New Roman" w:hAnsi="Times New Roman" w:cs="Times New Roman"/>
          <w:sz w:val="24"/>
          <w:szCs w:val="24"/>
          <w:lang w:eastAsia="hr-HR"/>
        </w:rPr>
        <w:t xml:space="preserve"> 20/15</w:t>
      </w:r>
      <w:r w:rsidR="0062303F">
        <w:rPr>
          <w:rFonts w:ascii="Times New Roman" w:eastAsia="Times New Roman" w:hAnsi="Times New Roman" w:cs="Times New Roman"/>
          <w:sz w:val="24"/>
          <w:szCs w:val="24"/>
          <w:lang w:eastAsia="hr-HR"/>
        </w:rPr>
        <w:t xml:space="preserve">, </w:t>
      </w:r>
      <w:r w:rsidR="00294B04" w:rsidRPr="00294B04">
        <w:rPr>
          <w:rFonts w:ascii="Times New Roman" w:eastAsia="Times New Roman" w:hAnsi="Times New Roman" w:cs="Times New Roman"/>
          <w:sz w:val="24"/>
          <w:szCs w:val="24"/>
          <w:lang w:eastAsia="hr-HR"/>
        </w:rPr>
        <w:t>23/15</w:t>
      </w:r>
      <w:r w:rsidR="0062303F">
        <w:rPr>
          <w:rFonts w:ascii="Times New Roman" w:eastAsia="Times New Roman" w:hAnsi="Times New Roman" w:cs="Times New Roman"/>
          <w:sz w:val="24"/>
          <w:szCs w:val="24"/>
          <w:lang w:eastAsia="hr-HR"/>
        </w:rPr>
        <w:t xml:space="preserve"> i 8/16</w:t>
      </w:r>
      <w:r w:rsidRPr="00294B04">
        <w:rPr>
          <w:rFonts w:ascii="Times New Roman" w:eastAsia="Times New Roman" w:hAnsi="Times New Roman" w:cs="Times New Roman"/>
          <w:sz w:val="24"/>
          <w:szCs w:val="24"/>
          <w:lang w:eastAsia="hr-HR"/>
        </w:rPr>
        <w:t>)</w:t>
      </w:r>
      <w:r w:rsidR="00DC4D00" w:rsidRPr="00696B32">
        <w:rPr>
          <w:rFonts w:ascii="Times New Roman" w:eastAsia="Times New Roman" w:hAnsi="Times New Roman" w:cs="Times New Roman"/>
          <w:color w:val="000000"/>
          <w:sz w:val="24"/>
          <w:szCs w:val="24"/>
          <w:lang w:eastAsia="hr-HR"/>
        </w:rPr>
        <w:t xml:space="preserve"> </w:t>
      </w:r>
      <w:r w:rsidR="00DC4D00" w:rsidRPr="00DC4D00">
        <w:rPr>
          <w:rFonts w:ascii="Times New Roman" w:eastAsia="Calibri" w:hAnsi="Times New Roman" w:cs="Times New Roman"/>
          <w:sz w:val="24"/>
          <w:szCs w:val="24"/>
          <w:lang w:eastAsia="hr-HR"/>
        </w:rPr>
        <w:t>u članku 3.</w:t>
      </w:r>
      <w:r w:rsidR="002A591B">
        <w:rPr>
          <w:rFonts w:ascii="Times New Roman" w:eastAsia="Calibri" w:hAnsi="Times New Roman" w:cs="Times New Roman"/>
          <w:sz w:val="24"/>
          <w:szCs w:val="24"/>
          <w:lang w:eastAsia="hr-HR"/>
        </w:rPr>
        <w:t xml:space="preserve"> u</w:t>
      </w:r>
      <w:r w:rsidR="00DC4D00" w:rsidRPr="00DC4D00">
        <w:rPr>
          <w:rFonts w:ascii="Times New Roman" w:eastAsia="Calibri" w:hAnsi="Times New Roman" w:cs="Times New Roman"/>
          <w:sz w:val="24"/>
          <w:szCs w:val="24"/>
          <w:lang w:eastAsia="hr-HR"/>
        </w:rPr>
        <w:t xml:space="preserve"> </w:t>
      </w:r>
      <w:r w:rsidR="00DC4D00" w:rsidRPr="002A591B">
        <w:rPr>
          <w:rFonts w:ascii="Times New Roman" w:eastAsia="Calibri" w:hAnsi="Times New Roman" w:cs="Times New Roman"/>
          <w:b/>
          <w:sz w:val="24"/>
          <w:szCs w:val="24"/>
          <w:lang w:eastAsia="hr-HR"/>
        </w:rPr>
        <w:t>II</w:t>
      </w:r>
      <w:r w:rsidR="0062303F">
        <w:rPr>
          <w:rFonts w:ascii="Times New Roman" w:eastAsia="Calibri" w:hAnsi="Times New Roman" w:cs="Times New Roman"/>
          <w:b/>
          <w:sz w:val="24"/>
          <w:szCs w:val="24"/>
          <w:lang w:eastAsia="hr-HR"/>
        </w:rPr>
        <w:t>I</w:t>
      </w:r>
      <w:r w:rsidR="00DC4D00" w:rsidRPr="002A591B">
        <w:rPr>
          <w:rFonts w:ascii="Times New Roman" w:eastAsia="Calibri" w:hAnsi="Times New Roman" w:cs="Times New Roman"/>
          <w:b/>
          <w:sz w:val="24"/>
          <w:szCs w:val="24"/>
          <w:lang w:eastAsia="hr-HR"/>
        </w:rPr>
        <w:t>. ZONI</w:t>
      </w:r>
      <w:r w:rsidR="00DC4D00" w:rsidRPr="00DC4D00">
        <w:rPr>
          <w:rFonts w:ascii="Times New Roman" w:eastAsia="Calibri" w:hAnsi="Times New Roman" w:cs="Times New Roman"/>
          <w:sz w:val="24"/>
          <w:szCs w:val="24"/>
          <w:lang w:eastAsia="hr-HR"/>
        </w:rPr>
        <w:t xml:space="preserve"> </w:t>
      </w:r>
      <w:r w:rsidR="00BA3F14">
        <w:rPr>
          <w:rFonts w:ascii="Times New Roman" w:eastAsia="Calibri" w:hAnsi="Times New Roman" w:cs="Times New Roman"/>
          <w:sz w:val="24"/>
          <w:szCs w:val="24"/>
          <w:lang w:eastAsia="hr-HR"/>
        </w:rPr>
        <w:t>iza riječi: „Aleja Vlade Antolića</w:t>
      </w:r>
      <w:r w:rsidR="00B2084E">
        <w:rPr>
          <w:rFonts w:ascii="Times New Roman" w:eastAsia="Calibri" w:hAnsi="Times New Roman" w:cs="Times New Roman"/>
          <w:sz w:val="24"/>
          <w:szCs w:val="24"/>
          <w:lang w:eastAsia="hr-HR"/>
        </w:rPr>
        <w:t>,</w:t>
      </w:r>
      <w:r w:rsidR="00BA3F14">
        <w:rPr>
          <w:rFonts w:ascii="Times New Roman" w:eastAsia="Calibri" w:hAnsi="Times New Roman" w:cs="Times New Roman"/>
          <w:sz w:val="24"/>
          <w:szCs w:val="24"/>
          <w:lang w:eastAsia="hr-HR"/>
        </w:rPr>
        <w:t xml:space="preserve">“ dodaju se riječi: „Avenija Gojka Šuška (od </w:t>
      </w:r>
      <w:r w:rsidR="004D5D7E">
        <w:rPr>
          <w:rFonts w:ascii="Times New Roman" w:eastAsia="Calibri" w:hAnsi="Times New Roman" w:cs="Times New Roman"/>
          <w:sz w:val="24"/>
          <w:szCs w:val="24"/>
          <w:lang w:eastAsia="hr-HR"/>
        </w:rPr>
        <w:t>T</w:t>
      </w:r>
      <w:r w:rsidR="00BA3F14">
        <w:rPr>
          <w:rFonts w:ascii="Times New Roman" w:eastAsia="Calibri" w:hAnsi="Times New Roman" w:cs="Times New Roman"/>
          <w:sz w:val="24"/>
          <w:szCs w:val="24"/>
          <w:lang w:eastAsia="hr-HR"/>
        </w:rPr>
        <w:t>erminala Dubrava do Potočke ulice)</w:t>
      </w:r>
      <w:r w:rsidR="00B2084E">
        <w:rPr>
          <w:rFonts w:ascii="Times New Roman" w:eastAsia="Calibri" w:hAnsi="Times New Roman" w:cs="Times New Roman"/>
          <w:sz w:val="24"/>
          <w:szCs w:val="24"/>
          <w:lang w:eastAsia="hr-HR"/>
        </w:rPr>
        <w:t>,</w:t>
      </w:r>
      <w:r w:rsidR="00BA3F14">
        <w:rPr>
          <w:rFonts w:ascii="Times New Roman" w:eastAsia="Calibri" w:hAnsi="Times New Roman" w:cs="Times New Roman"/>
          <w:sz w:val="24"/>
          <w:szCs w:val="24"/>
          <w:lang w:eastAsia="hr-HR"/>
        </w:rPr>
        <w:t>“</w:t>
      </w:r>
      <w:r w:rsidR="00E850B1">
        <w:rPr>
          <w:rFonts w:ascii="Times New Roman" w:eastAsia="Calibri" w:hAnsi="Times New Roman" w:cs="Times New Roman"/>
          <w:sz w:val="24"/>
          <w:szCs w:val="24"/>
          <w:lang w:eastAsia="hr-HR"/>
        </w:rPr>
        <w:t>.</w:t>
      </w:r>
    </w:p>
    <w:p w:rsidR="00E850B1" w:rsidRDefault="00E850B1" w:rsidP="00E850B1">
      <w:pPr>
        <w:shd w:val="clear" w:color="auto" w:fill="FFFFFF"/>
        <w:spacing w:after="0" w:line="240" w:lineRule="auto"/>
        <w:ind w:firstLine="709"/>
        <w:jc w:val="both"/>
        <w:rPr>
          <w:rFonts w:ascii="Times New Roman" w:eastAsia="Calibri" w:hAnsi="Times New Roman" w:cs="Times New Roman"/>
          <w:sz w:val="24"/>
          <w:szCs w:val="24"/>
          <w:lang w:eastAsia="hr-HR"/>
        </w:rPr>
      </w:pPr>
    </w:p>
    <w:p w:rsidR="00BA3F14" w:rsidRDefault="00B2084E" w:rsidP="00E850B1">
      <w:pPr>
        <w:shd w:val="clear" w:color="auto" w:fill="FFFFFF"/>
        <w:spacing w:after="0" w:line="240" w:lineRule="auto"/>
        <w:ind w:firstLine="709"/>
        <w:jc w:val="both"/>
        <w:rPr>
          <w:rFonts w:ascii="Times New Roman" w:hAnsi="Times New Roman" w:cs="Times New Roman"/>
          <w:sz w:val="24"/>
          <w:szCs w:val="24"/>
        </w:rPr>
      </w:pPr>
      <w:r>
        <w:rPr>
          <w:rFonts w:ascii="Times New Roman" w:eastAsia="Calibri" w:hAnsi="Times New Roman" w:cs="Times New Roman"/>
          <w:sz w:val="24"/>
          <w:szCs w:val="24"/>
          <w:lang w:eastAsia="hr-HR"/>
        </w:rPr>
        <w:t>I</w:t>
      </w:r>
      <w:r w:rsidR="00E850B1">
        <w:rPr>
          <w:rFonts w:ascii="Times New Roman" w:eastAsia="Calibri" w:hAnsi="Times New Roman" w:cs="Times New Roman"/>
          <w:sz w:val="24"/>
          <w:szCs w:val="24"/>
          <w:lang w:eastAsia="hr-HR"/>
        </w:rPr>
        <w:t xml:space="preserve">za riječi: </w:t>
      </w:r>
      <w:r w:rsidR="00BA3F14">
        <w:rPr>
          <w:b/>
          <w:bCs/>
        </w:rPr>
        <w:t xml:space="preserve"> </w:t>
      </w:r>
      <w:r w:rsidR="00BA3F14" w:rsidRPr="00E850B1">
        <w:rPr>
          <w:rFonts w:ascii="Times New Roman" w:hAnsi="Times New Roman" w:cs="Times New Roman"/>
          <w:bCs/>
          <w:sz w:val="24"/>
          <w:szCs w:val="24"/>
        </w:rPr>
        <w:t xml:space="preserve">„Ninska istočno i </w:t>
      </w:r>
      <w:r w:rsidR="00E850B1">
        <w:rPr>
          <w:rFonts w:ascii="Times New Roman" w:hAnsi="Times New Roman" w:cs="Times New Roman"/>
          <w:bCs/>
          <w:sz w:val="24"/>
          <w:szCs w:val="24"/>
        </w:rPr>
        <w:t>južno od Doma zdravlja Sesvete</w:t>
      </w:r>
      <w:r>
        <w:rPr>
          <w:rFonts w:ascii="Times New Roman" w:hAnsi="Times New Roman" w:cs="Times New Roman"/>
          <w:bCs/>
          <w:sz w:val="24"/>
          <w:szCs w:val="24"/>
        </w:rPr>
        <w:t>,</w:t>
      </w:r>
      <w:r w:rsidR="00E850B1">
        <w:rPr>
          <w:rFonts w:ascii="Times New Roman" w:hAnsi="Times New Roman" w:cs="Times New Roman"/>
          <w:bCs/>
          <w:sz w:val="24"/>
          <w:szCs w:val="24"/>
        </w:rPr>
        <w:t>“</w:t>
      </w:r>
      <w:r w:rsidR="00BA3F14" w:rsidRPr="00E850B1">
        <w:rPr>
          <w:rFonts w:ascii="Times New Roman" w:hAnsi="Times New Roman" w:cs="Times New Roman"/>
          <w:bCs/>
          <w:sz w:val="24"/>
          <w:szCs w:val="24"/>
        </w:rPr>
        <w:t xml:space="preserve"> dodaju se riječi:  </w:t>
      </w:r>
      <w:r w:rsidR="00BA3F14">
        <w:t>„</w:t>
      </w:r>
      <w:r w:rsidR="00BA3F14" w:rsidRPr="00E850B1">
        <w:rPr>
          <w:rFonts w:ascii="Times New Roman" w:hAnsi="Times New Roman" w:cs="Times New Roman"/>
          <w:sz w:val="24"/>
          <w:szCs w:val="24"/>
        </w:rPr>
        <w:t>Rimski put, Ulica Borisa Papandopula, Ulica Borisa Ulricha, Ulica Brune Bjelinskog, Ulica Dragana Plamenca, Ulica Huberta Pettana, Ulica Ivana Brkanovića, Ulica Ivane Lang, Ulica Ive Paraća, Ulica Krešimira Kovačevića, Ulica Ladislava Šabana (uključujući i servisnu cestu ispod razine ulice), Ulica Ljudevita Posavskog (između Ulica 144. brigade Hrvatske vojske i Ulice Rimski put), Ulica Mladena Pozajića, Ulica Petra Dumičića, Ulica Rudolfa Matza, Ulica Stjepana Šuleka, Ulica Vladimira Stahuljaka, Ulica 144. brigade Hrvatske vojske</w:t>
      </w:r>
      <w:r>
        <w:rPr>
          <w:rFonts w:ascii="Times New Roman" w:hAnsi="Times New Roman" w:cs="Times New Roman"/>
          <w:sz w:val="24"/>
          <w:szCs w:val="24"/>
        </w:rPr>
        <w:t>,</w:t>
      </w:r>
      <w:r w:rsidR="00E850B1">
        <w:rPr>
          <w:rFonts w:ascii="Times New Roman" w:hAnsi="Times New Roman" w:cs="Times New Roman"/>
          <w:sz w:val="24"/>
          <w:szCs w:val="24"/>
        </w:rPr>
        <w:t>“.</w:t>
      </w:r>
    </w:p>
    <w:p w:rsidR="00BA3F14" w:rsidRPr="00E850B1" w:rsidRDefault="00E850B1" w:rsidP="00E850B1">
      <w:pPr>
        <w:shd w:val="clear" w:color="auto" w:fill="FFFFFF"/>
        <w:spacing w:after="0" w:line="240" w:lineRule="auto"/>
        <w:ind w:firstLine="709"/>
        <w:jc w:val="both"/>
        <w:rPr>
          <w:rFonts w:ascii="Times New Roman" w:eastAsia="Calibri" w:hAnsi="Times New Roman" w:cs="Times New Roman"/>
          <w:sz w:val="24"/>
          <w:szCs w:val="24"/>
          <w:lang w:eastAsia="hr-HR"/>
        </w:rPr>
      </w:pPr>
      <w:r>
        <w:rPr>
          <w:rFonts w:ascii="Times New Roman" w:hAnsi="Times New Roman" w:cs="Times New Roman"/>
          <w:sz w:val="24"/>
          <w:szCs w:val="24"/>
        </w:rPr>
        <w:t xml:space="preserve">U </w:t>
      </w:r>
      <w:r w:rsidRPr="00E850B1">
        <w:rPr>
          <w:rFonts w:ascii="Times New Roman" w:hAnsi="Times New Roman" w:cs="Times New Roman"/>
          <w:b/>
          <w:sz w:val="24"/>
          <w:szCs w:val="24"/>
        </w:rPr>
        <w:t>IV.</w:t>
      </w:r>
      <w:r>
        <w:rPr>
          <w:rFonts w:ascii="Times New Roman" w:hAnsi="Times New Roman" w:cs="Times New Roman"/>
          <w:b/>
          <w:sz w:val="24"/>
          <w:szCs w:val="24"/>
        </w:rPr>
        <w:t>1.</w:t>
      </w:r>
      <w:r w:rsidRPr="00E850B1">
        <w:rPr>
          <w:rFonts w:ascii="Times New Roman" w:hAnsi="Times New Roman" w:cs="Times New Roman"/>
          <w:b/>
          <w:sz w:val="24"/>
          <w:szCs w:val="24"/>
        </w:rPr>
        <w:t xml:space="preserve"> ZONI</w:t>
      </w:r>
      <w:r>
        <w:rPr>
          <w:rFonts w:ascii="Times New Roman" w:hAnsi="Times New Roman" w:cs="Times New Roman"/>
          <w:b/>
          <w:sz w:val="24"/>
          <w:szCs w:val="24"/>
        </w:rPr>
        <w:t xml:space="preserve"> </w:t>
      </w:r>
      <w:r>
        <w:rPr>
          <w:rFonts w:ascii="Times New Roman" w:hAnsi="Times New Roman" w:cs="Times New Roman"/>
          <w:sz w:val="24"/>
          <w:szCs w:val="24"/>
        </w:rPr>
        <w:t>iza stavka</w:t>
      </w:r>
      <w:r>
        <w:rPr>
          <w:rFonts w:ascii="Times New Roman" w:hAnsi="Times New Roman" w:cs="Times New Roman"/>
          <w:b/>
          <w:sz w:val="24"/>
          <w:szCs w:val="24"/>
        </w:rPr>
        <w:t xml:space="preserve"> </w:t>
      </w:r>
      <w:r w:rsidRPr="00E850B1">
        <w:rPr>
          <w:rFonts w:ascii="Times New Roman" w:hAnsi="Times New Roman" w:cs="Times New Roman"/>
          <w:sz w:val="24"/>
          <w:szCs w:val="24"/>
        </w:rPr>
        <w:t>3.</w:t>
      </w:r>
      <w:r>
        <w:rPr>
          <w:rFonts w:ascii="Times New Roman" w:hAnsi="Times New Roman" w:cs="Times New Roman"/>
          <w:sz w:val="24"/>
          <w:szCs w:val="24"/>
        </w:rPr>
        <w:t xml:space="preserve"> točk</w:t>
      </w:r>
      <w:r w:rsidR="00B2084E">
        <w:rPr>
          <w:rFonts w:ascii="Times New Roman" w:hAnsi="Times New Roman" w:cs="Times New Roman"/>
          <w:sz w:val="24"/>
          <w:szCs w:val="24"/>
        </w:rPr>
        <w:t xml:space="preserve">a se zamjenjuje </w:t>
      </w:r>
      <w:r>
        <w:rPr>
          <w:rFonts w:ascii="Times New Roman" w:hAnsi="Times New Roman" w:cs="Times New Roman"/>
          <w:sz w:val="24"/>
          <w:szCs w:val="24"/>
        </w:rPr>
        <w:t>zarez</w:t>
      </w:r>
      <w:r w:rsidR="00B2084E">
        <w:rPr>
          <w:rFonts w:ascii="Times New Roman" w:hAnsi="Times New Roman" w:cs="Times New Roman"/>
          <w:sz w:val="24"/>
          <w:szCs w:val="24"/>
        </w:rPr>
        <w:t>om</w:t>
      </w:r>
      <w:r>
        <w:rPr>
          <w:rFonts w:ascii="Times New Roman" w:hAnsi="Times New Roman" w:cs="Times New Roman"/>
          <w:sz w:val="24"/>
          <w:szCs w:val="24"/>
        </w:rPr>
        <w:t xml:space="preserve"> i dodaje se stavak 4. koji glasi:</w:t>
      </w:r>
      <w:r>
        <w:rPr>
          <w:rFonts w:ascii="Times New Roman" w:eastAsia="Calibri" w:hAnsi="Times New Roman" w:cs="Times New Roman"/>
          <w:sz w:val="24"/>
          <w:szCs w:val="24"/>
          <w:lang w:eastAsia="hr-HR"/>
        </w:rPr>
        <w:t xml:space="preserve"> </w:t>
      </w:r>
      <w:r>
        <w:rPr>
          <w:b/>
        </w:rPr>
        <w:t xml:space="preserve"> </w:t>
      </w:r>
      <w:r w:rsidR="00BA3F14">
        <w:rPr>
          <w:b/>
        </w:rPr>
        <w:t>„</w:t>
      </w:r>
      <w:r w:rsidR="00B2084E">
        <w:rPr>
          <w:rFonts w:ascii="Times New Roman" w:hAnsi="Times New Roman" w:cs="Times New Roman"/>
          <w:sz w:val="24"/>
          <w:szCs w:val="24"/>
        </w:rPr>
        <w:t>d</w:t>
      </w:r>
      <w:r w:rsidR="00BA3F14" w:rsidRPr="00E850B1">
        <w:rPr>
          <w:rFonts w:ascii="Times New Roman" w:hAnsi="Times New Roman" w:cs="Times New Roman"/>
          <w:sz w:val="24"/>
          <w:szCs w:val="24"/>
        </w:rPr>
        <w:t xml:space="preserve">va izvanulična parkirališta </w:t>
      </w:r>
      <w:r w:rsidR="00E840E9">
        <w:rPr>
          <w:rFonts w:ascii="Times New Roman" w:hAnsi="Times New Roman" w:cs="Times New Roman"/>
          <w:sz w:val="24"/>
          <w:szCs w:val="24"/>
        </w:rPr>
        <w:t>s istočne i zapadne strane</w:t>
      </w:r>
      <w:r w:rsidR="00BA3F14" w:rsidRPr="00E850B1">
        <w:rPr>
          <w:rFonts w:ascii="Times New Roman" w:hAnsi="Times New Roman" w:cs="Times New Roman"/>
          <w:sz w:val="24"/>
          <w:szCs w:val="24"/>
        </w:rPr>
        <w:t xml:space="preserve"> Avenij</w:t>
      </w:r>
      <w:r w:rsidR="00E840E9">
        <w:rPr>
          <w:rFonts w:ascii="Times New Roman" w:hAnsi="Times New Roman" w:cs="Times New Roman"/>
          <w:sz w:val="24"/>
          <w:szCs w:val="24"/>
        </w:rPr>
        <w:t xml:space="preserve">e Gojka Šuška kod </w:t>
      </w:r>
      <w:r w:rsidR="00BA3F14" w:rsidRPr="00E850B1">
        <w:rPr>
          <w:rFonts w:ascii="Times New Roman" w:hAnsi="Times New Roman" w:cs="Times New Roman"/>
          <w:sz w:val="24"/>
          <w:szCs w:val="24"/>
        </w:rPr>
        <w:t>Terminal</w:t>
      </w:r>
      <w:r w:rsidR="00E840E9">
        <w:rPr>
          <w:rFonts w:ascii="Times New Roman" w:hAnsi="Times New Roman" w:cs="Times New Roman"/>
          <w:sz w:val="24"/>
          <w:szCs w:val="24"/>
        </w:rPr>
        <w:t>a Dubrava</w:t>
      </w:r>
      <w:r w:rsidR="00BA3F14" w:rsidRPr="00E850B1">
        <w:rPr>
          <w:rFonts w:ascii="Times New Roman" w:hAnsi="Times New Roman" w:cs="Times New Roman"/>
          <w:sz w:val="24"/>
          <w:szCs w:val="24"/>
        </w:rPr>
        <w:t xml:space="preserve">.“. </w:t>
      </w:r>
    </w:p>
    <w:p w:rsidR="00BA3F14" w:rsidRDefault="00BA3F14" w:rsidP="00BA3F14">
      <w:pPr>
        <w:jc w:val="both"/>
        <w:rPr>
          <w:b/>
        </w:rPr>
      </w:pPr>
    </w:p>
    <w:p w:rsidR="00BA3F14" w:rsidRDefault="00BA3F14" w:rsidP="00BA3F14">
      <w:pPr>
        <w:jc w:val="center"/>
        <w:rPr>
          <w:rFonts w:ascii="Times New Roman" w:hAnsi="Times New Roman" w:cs="Times New Roman"/>
          <w:b/>
          <w:sz w:val="24"/>
          <w:szCs w:val="24"/>
        </w:rPr>
      </w:pPr>
      <w:r w:rsidRPr="00E850B1">
        <w:rPr>
          <w:rFonts w:ascii="Times New Roman" w:hAnsi="Times New Roman" w:cs="Times New Roman"/>
          <w:b/>
          <w:sz w:val="24"/>
          <w:szCs w:val="24"/>
        </w:rPr>
        <w:t>Članak 2.</w:t>
      </w:r>
    </w:p>
    <w:p w:rsidR="00D666B5" w:rsidRDefault="00E850B1" w:rsidP="00D666B5">
      <w:pPr>
        <w:jc w:val="both"/>
        <w:rPr>
          <w:rFonts w:ascii="Times New Roman" w:hAnsi="Times New Roman" w:cs="Times New Roman"/>
          <w:sz w:val="24"/>
          <w:szCs w:val="24"/>
        </w:rPr>
      </w:pPr>
      <w:r>
        <w:rPr>
          <w:rFonts w:ascii="Times New Roman" w:hAnsi="Times New Roman" w:cs="Times New Roman"/>
          <w:b/>
          <w:sz w:val="24"/>
          <w:szCs w:val="24"/>
        </w:rPr>
        <w:tab/>
      </w:r>
      <w:r w:rsidRPr="00E850B1">
        <w:rPr>
          <w:rFonts w:ascii="Times New Roman" w:hAnsi="Times New Roman" w:cs="Times New Roman"/>
          <w:sz w:val="24"/>
          <w:szCs w:val="24"/>
        </w:rPr>
        <w:t xml:space="preserve">U </w:t>
      </w:r>
      <w:r w:rsidR="004C0984">
        <w:rPr>
          <w:rFonts w:ascii="Times New Roman" w:hAnsi="Times New Roman" w:cs="Times New Roman"/>
          <w:sz w:val="24"/>
          <w:szCs w:val="24"/>
        </w:rPr>
        <w:t>članku 10. stavku 1. iza tabelarnog prikaza: „</w:t>
      </w:r>
      <w:r w:rsidR="004C0984" w:rsidRPr="00D666B5">
        <w:rPr>
          <w:rFonts w:ascii="Times New Roman" w:hAnsi="Times New Roman" w:cs="Times New Roman"/>
          <w:b/>
          <w:sz w:val="24"/>
          <w:szCs w:val="24"/>
        </w:rPr>
        <w:t>GARAŽA TUŠKANAC</w:t>
      </w:r>
      <w:r w:rsidR="004C0984">
        <w:rPr>
          <w:rFonts w:ascii="Times New Roman" w:hAnsi="Times New Roman" w:cs="Times New Roman"/>
          <w:sz w:val="24"/>
          <w:szCs w:val="24"/>
        </w:rPr>
        <w:t>“</w:t>
      </w:r>
      <w:r w:rsidR="00D666B5">
        <w:rPr>
          <w:rFonts w:ascii="Times New Roman" w:hAnsi="Times New Roman" w:cs="Times New Roman"/>
          <w:sz w:val="24"/>
          <w:szCs w:val="24"/>
        </w:rPr>
        <w:t xml:space="preserve"> dodaj</w:t>
      </w:r>
      <w:r w:rsidR="00D77E6A">
        <w:rPr>
          <w:rFonts w:ascii="Times New Roman" w:hAnsi="Times New Roman" w:cs="Times New Roman"/>
          <w:sz w:val="24"/>
          <w:szCs w:val="24"/>
        </w:rPr>
        <w:t>u</w:t>
      </w:r>
      <w:r w:rsidR="00D666B5">
        <w:rPr>
          <w:rFonts w:ascii="Times New Roman" w:hAnsi="Times New Roman" w:cs="Times New Roman"/>
          <w:sz w:val="24"/>
          <w:szCs w:val="24"/>
        </w:rPr>
        <w:t xml:space="preserve"> se tabelarni prikazi: „</w:t>
      </w:r>
      <w:r w:rsidR="00D666B5" w:rsidRPr="002B36E6">
        <w:rPr>
          <w:rFonts w:ascii="Times New Roman" w:hAnsi="Times New Roman" w:cs="Times New Roman"/>
          <w:b/>
          <w:sz w:val="24"/>
          <w:szCs w:val="24"/>
        </w:rPr>
        <w:t>GARAŽA JELOKOVEC 1</w:t>
      </w:r>
      <w:r w:rsidR="00D666B5">
        <w:rPr>
          <w:rFonts w:ascii="Times New Roman" w:hAnsi="Times New Roman" w:cs="Times New Roman"/>
          <w:sz w:val="24"/>
          <w:szCs w:val="24"/>
        </w:rPr>
        <w:t>“ i  „</w:t>
      </w:r>
      <w:r w:rsidR="00D666B5" w:rsidRPr="002B36E6">
        <w:rPr>
          <w:rFonts w:ascii="Times New Roman" w:hAnsi="Times New Roman" w:cs="Times New Roman"/>
          <w:b/>
          <w:sz w:val="24"/>
          <w:szCs w:val="24"/>
        </w:rPr>
        <w:t>GARAŽA JELOKOVEC 2</w:t>
      </w:r>
      <w:r w:rsidR="00D666B5">
        <w:rPr>
          <w:rFonts w:ascii="Times New Roman" w:hAnsi="Times New Roman" w:cs="Times New Roman"/>
          <w:sz w:val="24"/>
          <w:szCs w:val="24"/>
        </w:rPr>
        <w:t>“ koji glase:</w:t>
      </w:r>
    </w:p>
    <w:p w:rsidR="00BA3F14" w:rsidRPr="00D666B5" w:rsidRDefault="00D666B5" w:rsidP="00D666B5">
      <w:pPr>
        <w:jc w:val="both"/>
        <w:rPr>
          <w:rFonts w:ascii="Times New Roman" w:hAnsi="Times New Roman" w:cs="Times New Roman"/>
          <w:sz w:val="24"/>
          <w:szCs w:val="24"/>
        </w:rPr>
      </w:pPr>
      <w:r>
        <w:t xml:space="preserve"> </w:t>
      </w:r>
      <w:r w:rsidR="00BA3F14">
        <w:t>„</w:t>
      </w:r>
    </w:p>
    <w:p w:rsidR="00BA3F14" w:rsidRDefault="00BA3F14" w:rsidP="00BA3F14"/>
    <w:tbl>
      <w:tblPr>
        <w:tblStyle w:val="LightShading-Accent1"/>
        <w:tblW w:w="83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93"/>
        <w:gridCol w:w="2410"/>
        <w:gridCol w:w="1276"/>
      </w:tblGrid>
      <w:tr w:rsidR="004454D1" w:rsidRPr="004454D1" w:rsidTr="006A4CA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5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rPr>
                <w:rFonts w:ascii="Times New Roman" w:hAnsi="Times New Roman" w:cs="Times New Roman"/>
                <w:color w:val="auto"/>
                <w:sz w:val="24"/>
                <w:szCs w:val="24"/>
              </w:rPr>
            </w:pPr>
            <w:r w:rsidRPr="004454D1">
              <w:rPr>
                <w:rFonts w:ascii="Times New Roman" w:hAnsi="Times New Roman" w:cs="Times New Roman"/>
                <w:color w:val="auto"/>
                <w:sz w:val="24"/>
                <w:szCs w:val="24"/>
              </w:rPr>
              <w:t>GARAŽA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454D1">
              <w:rPr>
                <w:rFonts w:ascii="Times New Roman" w:hAnsi="Times New Roman" w:cs="Times New Roman"/>
                <w:color w:val="auto"/>
                <w:sz w:val="24"/>
                <w:szCs w:val="24"/>
              </w:rPr>
              <w:t>Usluga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454D1">
              <w:rPr>
                <w:rFonts w:ascii="Times New Roman" w:hAnsi="Times New Roman" w:cs="Times New Roman"/>
                <w:color w:val="auto"/>
                <w:sz w:val="24"/>
                <w:szCs w:val="24"/>
              </w:rPr>
              <w:t>Vrijeme korištenja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4454D1">
              <w:rPr>
                <w:rFonts w:ascii="Times New Roman" w:hAnsi="Times New Roman" w:cs="Times New Roman"/>
                <w:color w:val="auto"/>
                <w:sz w:val="24"/>
                <w:szCs w:val="24"/>
              </w:rPr>
              <w:t>Cijena</w:t>
            </w:r>
          </w:p>
        </w:tc>
      </w:tr>
      <w:tr w:rsidR="004454D1" w:rsidRPr="004454D1" w:rsidTr="006A4CAD">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color w:val="auto"/>
                <w:sz w:val="24"/>
                <w:szCs w:val="24"/>
              </w:rPr>
            </w:pPr>
            <w:r w:rsidRPr="004454D1">
              <w:rPr>
                <w:rFonts w:ascii="Times New Roman" w:hAnsi="Times New Roman" w:cs="Times New Roman"/>
                <w:color w:val="auto"/>
                <w:sz w:val="24"/>
                <w:szCs w:val="24"/>
              </w:rPr>
              <w:t>JELKOVEC 1</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4454D1">
              <w:rPr>
                <w:rFonts w:ascii="Times New Roman" w:hAnsi="Times New Roman" w:cs="Times New Roman"/>
                <w:bCs/>
                <w:color w:val="auto"/>
                <w:sz w:val="24"/>
                <w:szCs w:val="24"/>
              </w:rPr>
              <w:t>Satna - dnevna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8:00 - 18:00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2,00</w:t>
            </w:r>
          </w:p>
        </w:tc>
      </w:tr>
      <w:tr w:rsidR="004454D1" w:rsidRPr="004454D1" w:rsidTr="006A4CAD">
        <w:trPr>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Satna - noćna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18:00 - 8:00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1,00</w:t>
            </w:r>
          </w:p>
        </w:tc>
      </w:tr>
      <w:tr w:rsidR="004454D1" w:rsidRPr="004454D1" w:rsidTr="006A4CAD">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Cjelodnevna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24 sata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color w:val="auto"/>
                <w:sz w:val="24"/>
                <w:szCs w:val="24"/>
              </w:rPr>
              <w:t>10,00</w:t>
            </w:r>
          </w:p>
        </w:tc>
      </w:tr>
      <w:tr w:rsidR="004454D1" w:rsidRPr="004454D1" w:rsidTr="006A4CAD">
        <w:trPr>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Tjedna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24 sata x 7 dana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color w:val="auto"/>
                <w:sz w:val="24"/>
                <w:szCs w:val="24"/>
              </w:rPr>
              <w:t>20</w:t>
            </w:r>
            <w:r w:rsidRPr="004454D1">
              <w:rPr>
                <w:rFonts w:ascii="Times New Roman" w:hAnsi="Times New Roman" w:cs="Times New Roman"/>
                <w:bCs/>
                <w:color w:val="auto"/>
                <w:sz w:val="24"/>
                <w:szCs w:val="24"/>
              </w:rPr>
              <w:t>,00</w:t>
            </w:r>
          </w:p>
        </w:tc>
      </w:tr>
      <w:tr w:rsidR="004454D1" w:rsidRPr="004454D1" w:rsidTr="006A4CAD">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Mjesečna - dnevna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6:00 - 18:00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color w:val="auto"/>
                <w:sz w:val="24"/>
                <w:szCs w:val="24"/>
              </w:rPr>
              <w:t>25</w:t>
            </w:r>
            <w:r w:rsidRPr="004454D1">
              <w:rPr>
                <w:rFonts w:ascii="Times New Roman" w:hAnsi="Times New Roman" w:cs="Times New Roman"/>
                <w:bCs/>
                <w:color w:val="auto"/>
                <w:sz w:val="24"/>
                <w:szCs w:val="24"/>
              </w:rPr>
              <w:t>,00</w:t>
            </w:r>
          </w:p>
        </w:tc>
      </w:tr>
      <w:tr w:rsidR="004454D1" w:rsidRPr="004454D1" w:rsidTr="006A4CAD">
        <w:trPr>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Mjesečna - noćna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17:00 - 9:00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color w:val="auto"/>
                <w:sz w:val="24"/>
                <w:szCs w:val="24"/>
              </w:rPr>
              <w:t>35</w:t>
            </w:r>
            <w:r w:rsidRPr="004454D1">
              <w:rPr>
                <w:rFonts w:ascii="Times New Roman" w:hAnsi="Times New Roman" w:cs="Times New Roman"/>
                <w:bCs/>
                <w:color w:val="auto"/>
                <w:sz w:val="24"/>
                <w:szCs w:val="24"/>
              </w:rPr>
              <w:t>,00</w:t>
            </w:r>
          </w:p>
        </w:tc>
      </w:tr>
      <w:tr w:rsidR="004454D1" w:rsidRPr="004454D1" w:rsidTr="006A4CAD">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rsidP="004454D1">
            <w:pPr>
              <w:rPr>
                <w:rFonts w:ascii="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Mjesečna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bCs/>
                <w:color w:val="auto"/>
                <w:sz w:val="24"/>
                <w:szCs w:val="24"/>
              </w:rPr>
              <w:t>00:00 - 24:00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4454D1" w:rsidRDefault="00BA3F14" w:rsidP="004454D1">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4"/>
                <w:szCs w:val="24"/>
              </w:rPr>
            </w:pPr>
            <w:r w:rsidRPr="004454D1">
              <w:rPr>
                <w:rFonts w:ascii="Times New Roman" w:hAnsi="Times New Roman" w:cs="Times New Roman"/>
                <w:color w:val="auto"/>
                <w:sz w:val="24"/>
                <w:szCs w:val="24"/>
              </w:rPr>
              <w:t>40</w:t>
            </w:r>
            <w:r w:rsidRPr="004454D1">
              <w:rPr>
                <w:rFonts w:ascii="Times New Roman" w:hAnsi="Times New Roman" w:cs="Times New Roman"/>
                <w:bCs/>
                <w:color w:val="auto"/>
                <w:sz w:val="24"/>
                <w:szCs w:val="24"/>
              </w:rPr>
              <w:t>,00</w:t>
            </w:r>
          </w:p>
        </w:tc>
      </w:tr>
    </w:tbl>
    <w:p w:rsidR="00BA3F14" w:rsidRPr="004454D1" w:rsidRDefault="00BA3F14" w:rsidP="00BA3F14">
      <w:pPr>
        <w:rPr>
          <w:rFonts w:ascii="Times New Roman" w:eastAsia="Calibri" w:hAnsi="Times New Roman" w:cs="Times New Roman"/>
          <w:b/>
          <w:bCs/>
          <w:sz w:val="24"/>
          <w:szCs w:val="24"/>
          <w:lang w:eastAsia="hr-HR"/>
        </w:rPr>
      </w:pPr>
      <w:r w:rsidRPr="004454D1">
        <w:rPr>
          <w:rFonts w:ascii="Times New Roman" w:hAnsi="Times New Roman" w:cs="Times New Roman"/>
          <w:sz w:val="24"/>
          <w:szCs w:val="24"/>
        </w:rPr>
        <w:tab/>
      </w:r>
      <w:r w:rsidRPr="004454D1">
        <w:rPr>
          <w:rFonts w:ascii="Times New Roman" w:hAnsi="Times New Roman" w:cs="Times New Roman"/>
          <w:sz w:val="24"/>
          <w:szCs w:val="24"/>
        </w:rPr>
        <w:tab/>
      </w:r>
      <w:r w:rsidRPr="004454D1">
        <w:rPr>
          <w:rFonts w:ascii="Times New Roman" w:hAnsi="Times New Roman" w:cs="Times New Roman"/>
          <w:sz w:val="24"/>
          <w:szCs w:val="24"/>
        </w:rPr>
        <w:tab/>
      </w:r>
      <w:r w:rsidRPr="004454D1">
        <w:rPr>
          <w:rFonts w:ascii="Times New Roman" w:hAnsi="Times New Roman" w:cs="Times New Roman"/>
          <w:sz w:val="24"/>
          <w:szCs w:val="24"/>
        </w:rPr>
        <w:tab/>
      </w:r>
      <w:r w:rsidRPr="004454D1">
        <w:rPr>
          <w:rFonts w:ascii="Times New Roman" w:hAnsi="Times New Roman" w:cs="Times New Roman"/>
          <w:sz w:val="24"/>
          <w:szCs w:val="24"/>
        </w:rPr>
        <w:tab/>
      </w:r>
      <w:r w:rsidRPr="004454D1">
        <w:rPr>
          <w:rFonts w:ascii="Times New Roman" w:hAnsi="Times New Roman" w:cs="Times New Roman"/>
          <w:sz w:val="24"/>
          <w:szCs w:val="24"/>
        </w:rPr>
        <w:tab/>
      </w:r>
      <w:r w:rsidRPr="004454D1">
        <w:rPr>
          <w:rFonts w:ascii="Times New Roman" w:hAnsi="Times New Roman" w:cs="Times New Roman"/>
          <w:sz w:val="24"/>
          <w:szCs w:val="24"/>
        </w:rPr>
        <w:tab/>
      </w:r>
      <w:r w:rsidRPr="004454D1">
        <w:rPr>
          <w:rFonts w:ascii="Times New Roman" w:hAnsi="Times New Roman" w:cs="Times New Roman"/>
          <w:sz w:val="24"/>
          <w:szCs w:val="24"/>
        </w:rPr>
        <w:tab/>
      </w:r>
      <w:r w:rsidR="005D6679" w:rsidRPr="004454D1">
        <w:rPr>
          <w:rFonts w:ascii="Times New Roman" w:hAnsi="Times New Roman" w:cs="Times New Roman"/>
          <w:sz w:val="24"/>
          <w:szCs w:val="24"/>
        </w:rPr>
        <w:tab/>
      </w:r>
      <w:r w:rsidRPr="004454D1">
        <w:rPr>
          <w:rFonts w:ascii="Times New Roman" w:hAnsi="Times New Roman" w:cs="Times New Roman"/>
          <w:sz w:val="24"/>
          <w:szCs w:val="24"/>
        </w:rPr>
        <w:tab/>
      </w:r>
    </w:p>
    <w:p w:rsidR="00BA3F14" w:rsidRDefault="00BA3F14" w:rsidP="00BA3F14"/>
    <w:tbl>
      <w:tblPr>
        <w:tblStyle w:val="LightShading-Accent1"/>
        <w:tblW w:w="833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93"/>
        <w:gridCol w:w="2410"/>
        <w:gridCol w:w="1276"/>
      </w:tblGrid>
      <w:tr w:rsidR="006A4CAD" w:rsidRPr="005D6679" w:rsidTr="006A4CAD">
        <w:trPr>
          <w:cnfStyle w:val="100000000000" w:firstRow="1" w:lastRow="0" w:firstColumn="0" w:lastColumn="0" w:oddVBand="0" w:evenVBand="0" w:oddHBand="0"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956"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rPr>
                <w:rFonts w:ascii="Times New Roman" w:eastAsia="Times New Roman" w:hAnsi="Times New Roman" w:cs="Times New Roman"/>
                <w:color w:val="auto"/>
                <w:sz w:val="24"/>
                <w:szCs w:val="24"/>
              </w:rPr>
            </w:pPr>
            <w:r w:rsidRPr="005D6679">
              <w:rPr>
                <w:rFonts w:ascii="Times New Roman" w:eastAsia="Times New Roman" w:hAnsi="Times New Roman" w:cs="Times New Roman"/>
                <w:bCs w:val="0"/>
                <w:color w:val="auto"/>
                <w:sz w:val="24"/>
                <w:szCs w:val="24"/>
              </w:rPr>
              <w:lastRenderedPageBreak/>
              <w:t>GARAŽA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5D6679">
              <w:rPr>
                <w:rFonts w:ascii="Times New Roman" w:eastAsia="Times New Roman" w:hAnsi="Times New Roman" w:cs="Times New Roman"/>
                <w:color w:val="auto"/>
                <w:sz w:val="24"/>
                <w:szCs w:val="24"/>
              </w:rPr>
              <w:t>Usluga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5D6679">
              <w:rPr>
                <w:rFonts w:ascii="Times New Roman" w:eastAsia="Times New Roman" w:hAnsi="Times New Roman" w:cs="Times New Roman"/>
                <w:color w:val="auto"/>
                <w:sz w:val="24"/>
                <w:szCs w:val="24"/>
              </w:rPr>
              <w:t>Vrijeme korištenja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auto"/>
                <w:sz w:val="24"/>
                <w:szCs w:val="24"/>
              </w:rPr>
            </w:pPr>
            <w:r w:rsidRPr="005D6679">
              <w:rPr>
                <w:rFonts w:ascii="Times New Roman" w:eastAsia="Times New Roman" w:hAnsi="Times New Roman" w:cs="Times New Roman"/>
                <w:color w:val="auto"/>
                <w:sz w:val="24"/>
                <w:szCs w:val="24"/>
              </w:rPr>
              <w:t>Cijena</w:t>
            </w:r>
          </w:p>
        </w:tc>
      </w:tr>
      <w:tr w:rsidR="006A4CAD" w:rsidRPr="005D6679" w:rsidTr="006A4CAD">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19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4454D1" w:rsidRDefault="00BA3F14">
            <w:pPr>
              <w:jc w:val="center"/>
              <w:rPr>
                <w:rFonts w:ascii="Times New Roman" w:eastAsia="Times New Roman" w:hAnsi="Times New Roman" w:cs="Times New Roman"/>
                <w:bCs w:val="0"/>
                <w:color w:val="auto"/>
                <w:sz w:val="24"/>
                <w:szCs w:val="24"/>
              </w:rPr>
            </w:pPr>
            <w:r w:rsidRPr="004454D1">
              <w:rPr>
                <w:rFonts w:ascii="Times New Roman" w:eastAsia="Times New Roman" w:hAnsi="Times New Roman" w:cs="Times New Roman"/>
                <w:bCs w:val="0"/>
                <w:color w:val="auto"/>
                <w:sz w:val="24"/>
                <w:szCs w:val="24"/>
              </w:rPr>
              <w:t>JELKOVEC  2</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Tjedna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24 sata x 7 dana</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color w:val="auto"/>
                <w:sz w:val="24"/>
                <w:szCs w:val="24"/>
              </w:rPr>
              <w:t>20</w:t>
            </w:r>
            <w:r w:rsidRPr="005D6679">
              <w:rPr>
                <w:rFonts w:ascii="Times New Roman" w:eastAsia="Times New Roman" w:hAnsi="Times New Roman" w:cs="Times New Roman"/>
                <w:bCs/>
                <w:color w:val="auto"/>
                <w:sz w:val="24"/>
                <w:szCs w:val="24"/>
              </w:rPr>
              <w:t>,00</w:t>
            </w:r>
          </w:p>
        </w:tc>
      </w:tr>
      <w:tr w:rsidR="006A4CAD" w:rsidRPr="005D6679" w:rsidTr="006A4CAD">
        <w:trPr>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5D6679" w:rsidRDefault="00BA3F14">
            <w:pPr>
              <w:rPr>
                <w:rFonts w:ascii="Times New Roman" w:eastAsia="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Mjesečna - dnevna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6:00 - 18:00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color w:val="auto"/>
                <w:sz w:val="24"/>
                <w:szCs w:val="24"/>
              </w:rPr>
              <w:t>25</w:t>
            </w:r>
            <w:r w:rsidRPr="005D6679">
              <w:rPr>
                <w:rFonts w:ascii="Times New Roman" w:eastAsia="Times New Roman" w:hAnsi="Times New Roman" w:cs="Times New Roman"/>
                <w:bCs/>
                <w:color w:val="auto"/>
                <w:sz w:val="24"/>
                <w:szCs w:val="24"/>
              </w:rPr>
              <w:t>,00</w:t>
            </w:r>
          </w:p>
        </w:tc>
      </w:tr>
      <w:tr w:rsidR="006A4CAD" w:rsidRPr="005D6679" w:rsidTr="006A4CAD">
        <w:trPr>
          <w:cnfStyle w:val="000000100000" w:firstRow="0" w:lastRow="0" w:firstColumn="0" w:lastColumn="0" w:oddVBand="0" w:evenVBand="0" w:oddHBand="1" w:evenHBand="0" w:firstRowFirstColumn="0" w:firstRowLastColumn="0" w:lastRowFirstColumn="0" w:lastRowLastColumn="0"/>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5D6679" w:rsidRDefault="00BA3F14">
            <w:pPr>
              <w:rPr>
                <w:rFonts w:ascii="Times New Roman" w:eastAsia="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Mjesečna - noćna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17:00 - 9:00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color w:val="auto"/>
                <w:sz w:val="24"/>
                <w:szCs w:val="24"/>
              </w:rPr>
              <w:t>35</w:t>
            </w:r>
            <w:r w:rsidRPr="005D6679">
              <w:rPr>
                <w:rFonts w:ascii="Times New Roman" w:eastAsia="Times New Roman" w:hAnsi="Times New Roman" w:cs="Times New Roman"/>
                <w:bCs/>
                <w:color w:val="auto"/>
                <w:sz w:val="24"/>
                <w:szCs w:val="24"/>
              </w:rPr>
              <w:t>,00</w:t>
            </w:r>
          </w:p>
        </w:tc>
      </w:tr>
      <w:tr w:rsidR="006A4CAD" w:rsidRPr="005D6679" w:rsidTr="006A4CAD">
        <w:trPr>
          <w:trHeight w:val="128"/>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A3F14" w:rsidRPr="005D6679" w:rsidRDefault="00BA3F14">
            <w:pPr>
              <w:rPr>
                <w:rFonts w:ascii="Times New Roman" w:eastAsia="Times New Roman" w:hAnsi="Times New Roman" w:cs="Times New Roman"/>
                <w:b w:val="0"/>
                <w:color w:val="auto"/>
                <w:sz w:val="24"/>
                <w:szCs w:val="24"/>
              </w:rPr>
            </w:pP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Mjesečna</w:t>
            </w:r>
          </w:p>
        </w:tc>
        <w:tc>
          <w:tcPr>
            <w:tcW w:w="2410"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bCs/>
                <w:color w:val="auto"/>
                <w:sz w:val="24"/>
                <w:szCs w:val="24"/>
              </w:rPr>
              <w:t>00:00 - 24:00</w:t>
            </w:r>
          </w:p>
        </w:tc>
        <w:tc>
          <w:tcPr>
            <w:tcW w:w="1276" w:type="dxa"/>
            <w:tcBorders>
              <w:top w:val="single" w:sz="4" w:space="0" w:color="auto"/>
              <w:left w:val="single" w:sz="4" w:space="0" w:color="auto"/>
              <w:bottom w:val="single" w:sz="4" w:space="0" w:color="auto"/>
              <w:right w:val="single" w:sz="4" w:space="0" w:color="auto"/>
            </w:tcBorders>
            <w:shd w:val="clear" w:color="auto" w:fill="auto"/>
            <w:hideMark/>
          </w:tcPr>
          <w:p w:rsidR="00BA3F14" w:rsidRPr="005D6679" w:rsidRDefault="00BA3F14">
            <w:pPr>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color w:val="auto"/>
                <w:sz w:val="24"/>
                <w:szCs w:val="24"/>
              </w:rPr>
            </w:pPr>
            <w:r w:rsidRPr="005D6679">
              <w:rPr>
                <w:rFonts w:ascii="Times New Roman" w:eastAsia="Times New Roman" w:hAnsi="Times New Roman" w:cs="Times New Roman"/>
                <w:color w:val="auto"/>
                <w:sz w:val="24"/>
                <w:szCs w:val="24"/>
              </w:rPr>
              <w:t>40</w:t>
            </w:r>
            <w:r w:rsidRPr="005D6679">
              <w:rPr>
                <w:rFonts w:ascii="Times New Roman" w:eastAsia="Times New Roman" w:hAnsi="Times New Roman" w:cs="Times New Roman"/>
                <w:bCs/>
                <w:color w:val="auto"/>
                <w:sz w:val="24"/>
                <w:szCs w:val="24"/>
              </w:rPr>
              <w:t>,00</w:t>
            </w:r>
          </w:p>
        </w:tc>
      </w:tr>
    </w:tbl>
    <w:p w:rsidR="00BA3F14" w:rsidRPr="004454D1" w:rsidRDefault="00BA3F14" w:rsidP="00BA3F14">
      <w:pPr>
        <w:rPr>
          <w:rFonts w:ascii="Times New Roman" w:eastAsia="Calibri" w:hAnsi="Times New Roman" w:cs="Times New Roman"/>
          <w:b/>
          <w:bCs/>
          <w:sz w:val="24"/>
          <w:szCs w:val="24"/>
          <w:lang w:eastAsia="hr-HR"/>
        </w:rPr>
      </w:pP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r>
      <w:r w:rsidRPr="005D6679">
        <w:rPr>
          <w:rFonts w:ascii="Times New Roman" w:hAnsi="Times New Roman" w:cs="Times New Roman"/>
          <w:sz w:val="24"/>
          <w:szCs w:val="24"/>
        </w:rPr>
        <w:tab/>
        <w:t>„</w:t>
      </w:r>
    </w:p>
    <w:p w:rsidR="006A460E" w:rsidRDefault="006A460E" w:rsidP="00FE5ABE">
      <w:pPr>
        <w:jc w:val="center"/>
        <w:rPr>
          <w:rFonts w:ascii="Times New Roman" w:eastAsia="Times New Roman" w:hAnsi="Times New Roman" w:cs="Times New Roman"/>
          <w:b/>
          <w:sz w:val="24"/>
          <w:szCs w:val="24"/>
          <w:lang w:eastAsia="hr-HR"/>
        </w:rPr>
      </w:pPr>
    </w:p>
    <w:p w:rsidR="00C1421B" w:rsidRDefault="00FE5ABE" w:rsidP="00FE5ABE">
      <w:pPr>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w:t>
      </w:r>
      <w:r w:rsidR="004454D1">
        <w:rPr>
          <w:rFonts w:ascii="Times New Roman" w:eastAsia="Times New Roman" w:hAnsi="Times New Roman" w:cs="Times New Roman"/>
          <w:b/>
          <w:sz w:val="24"/>
          <w:szCs w:val="24"/>
          <w:lang w:eastAsia="hr-HR"/>
        </w:rPr>
        <w:t>3</w:t>
      </w:r>
      <w:r w:rsidR="00C1421B" w:rsidRPr="00C1421B">
        <w:rPr>
          <w:rFonts w:ascii="Times New Roman" w:eastAsia="Times New Roman" w:hAnsi="Times New Roman" w:cs="Times New Roman"/>
          <w:b/>
          <w:sz w:val="24"/>
          <w:szCs w:val="24"/>
          <w:lang w:eastAsia="hr-HR"/>
        </w:rPr>
        <w:t>.</w:t>
      </w:r>
    </w:p>
    <w:p w:rsidR="00876189" w:rsidRDefault="00C1421B" w:rsidP="005A103F">
      <w:pPr>
        <w:ind w:firstLine="708"/>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Ovaj pravilnik stupa na snag</w:t>
      </w:r>
      <w:r w:rsidR="00FA4DBB">
        <w:rPr>
          <w:rFonts w:ascii="Times New Roman" w:eastAsia="Times New Roman" w:hAnsi="Times New Roman" w:cs="Times New Roman"/>
          <w:sz w:val="24"/>
          <w:szCs w:val="24"/>
          <w:lang w:eastAsia="hr-HR"/>
        </w:rPr>
        <w:t xml:space="preserve">u </w:t>
      </w:r>
      <w:r w:rsidR="00415EC4">
        <w:rPr>
          <w:rFonts w:ascii="Times New Roman" w:eastAsia="Times New Roman" w:hAnsi="Times New Roman" w:cs="Times New Roman"/>
          <w:sz w:val="24"/>
          <w:szCs w:val="24"/>
          <w:lang w:eastAsia="hr-HR"/>
        </w:rPr>
        <w:t xml:space="preserve">prvi dan nakon </w:t>
      </w:r>
      <w:r w:rsidR="00FA4DBB">
        <w:rPr>
          <w:rFonts w:ascii="Times New Roman" w:eastAsia="Times New Roman" w:hAnsi="Times New Roman" w:cs="Times New Roman"/>
          <w:sz w:val="24"/>
          <w:szCs w:val="24"/>
          <w:lang w:eastAsia="hr-HR"/>
        </w:rPr>
        <w:t>objave u S</w:t>
      </w:r>
      <w:r>
        <w:rPr>
          <w:rFonts w:ascii="Times New Roman" w:eastAsia="Times New Roman" w:hAnsi="Times New Roman" w:cs="Times New Roman"/>
          <w:sz w:val="24"/>
          <w:szCs w:val="24"/>
          <w:lang w:eastAsia="hr-HR"/>
        </w:rPr>
        <w:t xml:space="preserve">lužbenom glasniku Grada </w:t>
      </w:r>
      <w:r w:rsidR="00876189">
        <w:rPr>
          <w:rFonts w:ascii="Times New Roman" w:eastAsia="Times New Roman" w:hAnsi="Times New Roman" w:cs="Times New Roman"/>
          <w:sz w:val="24"/>
          <w:szCs w:val="24"/>
          <w:lang w:eastAsia="hr-HR"/>
        </w:rPr>
        <w:t>Z</w:t>
      </w:r>
      <w:r>
        <w:rPr>
          <w:rFonts w:ascii="Times New Roman" w:eastAsia="Times New Roman" w:hAnsi="Times New Roman" w:cs="Times New Roman"/>
          <w:sz w:val="24"/>
          <w:szCs w:val="24"/>
          <w:lang w:eastAsia="hr-HR"/>
        </w:rPr>
        <w:t>agreba</w:t>
      </w:r>
      <w:r w:rsidR="00415EC4">
        <w:rPr>
          <w:rFonts w:ascii="Times New Roman" w:eastAsia="Times New Roman" w:hAnsi="Times New Roman" w:cs="Times New Roman"/>
          <w:sz w:val="24"/>
          <w:szCs w:val="24"/>
          <w:lang w:eastAsia="hr-HR"/>
        </w:rPr>
        <w:t>, a primjenjuje se od 1. kolovoza 2016.</w:t>
      </w:r>
    </w:p>
    <w:p w:rsidR="003B51E9" w:rsidRDefault="003B51E9" w:rsidP="005A103F">
      <w:pPr>
        <w:ind w:firstLine="708"/>
        <w:rPr>
          <w:rFonts w:ascii="Times New Roman" w:eastAsia="Times New Roman" w:hAnsi="Times New Roman" w:cs="Times New Roman"/>
          <w:sz w:val="24"/>
          <w:szCs w:val="24"/>
          <w:lang w:eastAsia="hr-HR"/>
        </w:rPr>
      </w:pPr>
    </w:p>
    <w:p w:rsidR="00876189" w:rsidRPr="00876189" w:rsidRDefault="00876189" w:rsidP="00876189">
      <w:pPr>
        <w:spacing w:after="0" w:line="240" w:lineRule="auto"/>
        <w:jc w:val="both"/>
        <w:rPr>
          <w:rFonts w:ascii="Times New Roman" w:eastAsia="Calibri" w:hAnsi="Times New Roman" w:cs="Times New Roman"/>
          <w:sz w:val="24"/>
          <w:szCs w:val="24"/>
          <w:lang w:eastAsia="hr-HR"/>
        </w:rPr>
      </w:pPr>
      <w:r w:rsidRPr="00876189">
        <w:rPr>
          <w:rFonts w:ascii="Times New Roman" w:eastAsia="Calibri" w:hAnsi="Times New Roman" w:cs="Times New Roman"/>
          <w:sz w:val="24"/>
          <w:szCs w:val="24"/>
          <w:lang w:eastAsia="hr-HR"/>
        </w:rPr>
        <w:t xml:space="preserve">KLASA: </w:t>
      </w:r>
    </w:p>
    <w:p w:rsidR="00876189" w:rsidRPr="00876189" w:rsidRDefault="00876189" w:rsidP="00876189">
      <w:pPr>
        <w:spacing w:after="0" w:line="240" w:lineRule="auto"/>
        <w:jc w:val="both"/>
        <w:rPr>
          <w:rFonts w:ascii="Times New Roman" w:eastAsia="Calibri" w:hAnsi="Times New Roman" w:cs="Times New Roman"/>
          <w:sz w:val="24"/>
          <w:szCs w:val="24"/>
          <w:lang w:eastAsia="hr-HR"/>
        </w:rPr>
      </w:pPr>
      <w:r w:rsidRPr="00876189">
        <w:rPr>
          <w:rFonts w:ascii="Times New Roman" w:eastAsia="Calibri" w:hAnsi="Times New Roman" w:cs="Times New Roman"/>
          <w:sz w:val="24"/>
          <w:szCs w:val="24"/>
          <w:lang w:eastAsia="hr-HR"/>
        </w:rPr>
        <w:t xml:space="preserve">URBROJ: </w:t>
      </w:r>
    </w:p>
    <w:p w:rsidR="00876189" w:rsidRPr="00876189" w:rsidRDefault="00876189" w:rsidP="00876189">
      <w:pPr>
        <w:spacing w:after="0" w:line="240" w:lineRule="auto"/>
        <w:rPr>
          <w:rFonts w:ascii="Times New Roman" w:eastAsia="Calibri" w:hAnsi="Times New Roman" w:cs="Times New Roman"/>
          <w:sz w:val="24"/>
          <w:szCs w:val="24"/>
          <w:lang w:eastAsia="hr-HR"/>
        </w:rPr>
      </w:pPr>
      <w:r w:rsidRPr="00876189">
        <w:rPr>
          <w:rFonts w:ascii="Times New Roman" w:eastAsia="Calibri" w:hAnsi="Times New Roman" w:cs="Times New Roman"/>
          <w:sz w:val="24"/>
          <w:szCs w:val="24"/>
          <w:lang w:eastAsia="hr-HR"/>
        </w:rPr>
        <w:t>Zagreb,  </w:t>
      </w:r>
      <w:r w:rsidRPr="00876189">
        <w:rPr>
          <w:rFonts w:ascii="Times New Roman" w:eastAsia="Calibri" w:hAnsi="Times New Roman" w:cs="Times New Roman"/>
          <w:sz w:val="24"/>
          <w:szCs w:val="24"/>
          <w:lang w:eastAsia="hr-HR"/>
        </w:rPr>
        <w:tab/>
      </w:r>
      <w:r w:rsidRPr="00876189">
        <w:rPr>
          <w:rFonts w:ascii="Times New Roman" w:eastAsia="Calibri" w:hAnsi="Times New Roman" w:cs="Times New Roman"/>
          <w:sz w:val="24"/>
          <w:szCs w:val="24"/>
          <w:lang w:eastAsia="hr-HR"/>
        </w:rPr>
        <w:tab/>
      </w:r>
      <w:r w:rsidRPr="00876189">
        <w:rPr>
          <w:rFonts w:ascii="Times New Roman" w:eastAsia="Calibri" w:hAnsi="Times New Roman" w:cs="Times New Roman"/>
          <w:sz w:val="24"/>
          <w:szCs w:val="24"/>
          <w:lang w:eastAsia="hr-HR"/>
        </w:rPr>
        <w:tab/>
      </w:r>
      <w:r w:rsidRPr="00876189">
        <w:rPr>
          <w:rFonts w:ascii="Times New Roman" w:eastAsia="Calibri" w:hAnsi="Times New Roman" w:cs="Times New Roman"/>
          <w:sz w:val="24"/>
          <w:szCs w:val="24"/>
          <w:lang w:eastAsia="hr-HR"/>
        </w:rPr>
        <w:tab/>
      </w:r>
      <w:r w:rsidRPr="00876189">
        <w:rPr>
          <w:rFonts w:ascii="Times New Roman" w:eastAsia="Calibri" w:hAnsi="Times New Roman" w:cs="Times New Roman"/>
          <w:sz w:val="24"/>
          <w:szCs w:val="24"/>
          <w:lang w:eastAsia="hr-HR"/>
        </w:rPr>
        <w:tab/>
      </w:r>
    </w:p>
    <w:p w:rsidR="00876189" w:rsidRPr="00876189" w:rsidRDefault="00876189" w:rsidP="00876189">
      <w:pPr>
        <w:spacing w:after="0" w:line="240" w:lineRule="auto"/>
        <w:rPr>
          <w:rFonts w:ascii="Times New Roman" w:eastAsia="Calibri" w:hAnsi="Times New Roman" w:cs="Times New Roman"/>
          <w:b/>
          <w:bCs/>
          <w:sz w:val="24"/>
          <w:szCs w:val="24"/>
          <w:lang w:eastAsia="hr-HR"/>
        </w:rPr>
      </w:pPr>
      <w:r w:rsidRPr="00876189">
        <w:rPr>
          <w:rFonts w:ascii="Times New Roman" w:eastAsia="Calibri" w:hAnsi="Times New Roman" w:cs="Times New Roman"/>
          <w:b/>
          <w:sz w:val="24"/>
          <w:szCs w:val="24"/>
          <w:lang w:eastAsia="hr-HR"/>
        </w:rPr>
        <w:t xml:space="preserve"> </w:t>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r>
      <w:r w:rsidRPr="00876189">
        <w:rPr>
          <w:rFonts w:ascii="Times New Roman" w:eastAsia="Calibri" w:hAnsi="Times New Roman" w:cs="Times New Roman"/>
          <w:b/>
          <w:sz w:val="24"/>
          <w:szCs w:val="24"/>
          <w:lang w:eastAsia="hr-HR"/>
        </w:rPr>
        <w:tab/>
        <w:t xml:space="preserve">      </w:t>
      </w:r>
      <w:r w:rsidRPr="00876189">
        <w:rPr>
          <w:rFonts w:ascii="Times New Roman" w:eastAsia="Calibri" w:hAnsi="Times New Roman" w:cs="Times New Roman"/>
          <w:b/>
          <w:bCs/>
          <w:sz w:val="24"/>
          <w:szCs w:val="24"/>
          <w:lang w:eastAsia="hr-HR"/>
        </w:rPr>
        <w:t>Gradonačelnik</w:t>
      </w:r>
    </w:p>
    <w:p w:rsidR="00876189" w:rsidRPr="00876189" w:rsidRDefault="00876189" w:rsidP="00876189">
      <w:pPr>
        <w:spacing w:after="0" w:line="240" w:lineRule="auto"/>
        <w:ind w:left="4535"/>
        <w:jc w:val="center"/>
        <w:rPr>
          <w:rFonts w:ascii="Times New Roman" w:eastAsia="Calibri" w:hAnsi="Times New Roman" w:cs="Times New Roman"/>
          <w:b/>
          <w:bCs/>
          <w:sz w:val="24"/>
          <w:szCs w:val="24"/>
          <w:lang w:eastAsia="hr-HR"/>
        </w:rPr>
      </w:pPr>
      <w:r w:rsidRPr="00876189">
        <w:rPr>
          <w:rFonts w:ascii="Times New Roman" w:eastAsia="Calibri" w:hAnsi="Times New Roman" w:cs="Times New Roman"/>
          <w:b/>
          <w:bCs/>
          <w:sz w:val="24"/>
          <w:szCs w:val="24"/>
          <w:lang w:eastAsia="hr-HR"/>
        </w:rPr>
        <w:t>Grada Zagreba</w:t>
      </w:r>
    </w:p>
    <w:p w:rsidR="00876189" w:rsidRPr="00876189" w:rsidRDefault="00876189" w:rsidP="00876189">
      <w:pPr>
        <w:spacing w:after="0" w:line="240" w:lineRule="auto"/>
        <w:ind w:left="4535"/>
        <w:jc w:val="center"/>
        <w:rPr>
          <w:rFonts w:ascii="Times New Roman" w:eastAsia="Calibri" w:hAnsi="Times New Roman" w:cs="Times New Roman"/>
          <w:b/>
          <w:bCs/>
          <w:sz w:val="24"/>
          <w:szCs w:val="24"/>
          <w:lang w:eastAsia="hr-HR"/>
        </w:rPr>
      </w:pPr>
    </w:p>
    <w:p w:rsidR="00876189" w:rsidRPr="00876189" w:rsidRDefault="00876189" w:rsidP="00876189">
      <w:pPr>
        <w:spacing w:after="0" w:line="240" w:lineRule="auto"/>
        <w:ind w:left="4535"/>
        <w:jc w:val="center"/>
        <w:rPr>
          <w:rFonts w:ascii="Times New Roman" w:eastAsia="Calibri" w:hAnsi="Times New Roman" w:cs="Times New Roman"/>
          <w:b/>
          <w:bCs/>
          <w:sz w:val="24"/>
          <w:szCs w:val="24"/>
          <w:lang w:eastAsia="hr-HR"/>
        </w:rPr>
      </w:pPr>
      <w:r w:rsidRPr="00876189">
        <w:rPr>
          <w:rFonts w:ascii="Times New Roman" w:eastAsia="Calibri" w:hAnsi="Times New Roman" w:cs="Times New Roman"/>
          <w:b/>
          <w:bCs/>
          <w:sz w:val="24"/>
          <w:szCs w:val="24"/>
          <w:lang w:eastAsia="hr-HR"/>
        </w:rPr>
        <w:t xml:space="preserve">Milan Bandić, dipl. politolog </w:t>
      </w:r>
    </w:p>
    <w:p w:rsidR="005F57AA" w:rsidRDefault="005F57AA"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FE5ABE" w:rsidRDefault="00FE5ABE" w:rsidP="00BD5D2B">
      <w:pPr>
        <w:jc w:val="center"/>
        <w:rPr>
          <w:rFonts w:ascii="Times New Roman" w:hAnsi="Times New Roman"/>
          <w:b/>
          <w:bCs/>
          <w:sz w:val="24"/>
          <w:szCs w:val="24"/>
        </w:rPr>
      </w:pPr>
    </w:p>
    <w:p w:rsidR="00BD5D2B" w:rsidRPr="00F23F61" w:rsidRDefault="00BD5D2B" w:rsidP="00336B3D">
      <w:pPr>
        <w:jc w:val="both"/>
        <w:rPr>
          <w:rFonts w:ascii="Times New Roman" w:hAnsi="Times New Roman" w:cs="Times New Roman"/>
          <w:b/>
          <w:bCs/>
          <w:sz w:val="24"/>
          <w:szCs w:val="24"/>
        </w:rPr>
      </w:pPr>
      <w:bookmarkStart w:id="0" w:name="_GoBack"/>
      <w:bookmarkEnd w:id="0"/>
    </w:p>
    <w:sectPr w:rsidR="00BD5D2B" w:rsidRPr="00F23F6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2363" w:rsidRDefault="00A42363" w:rsidP="00C1421B">
      <w:pPr>
        <w:spacing w:after="0" w:line="240" w:lineRule="auto"/>
      </w:pPr>
      <w:r>
        <w:separator/>
      </w:r>
    </w:p>
  </w:endnote>
  <w:endnote w:type="continuationSeparator" w:id="0">
    <w:p w:rsidR="00A42363" w:rsidRDefault="00A42363" w:rsidP="00C14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2363" w:rsidRDefault="00A42363" w:rsidP="00C1421B">
      <w:pPr>
        <w:spacing w:after="0" w:line="240" w:lineRule="auto"/>
      </w:pPr>
      <w:r>
        <w:separator/>
      </w:r>
    </w:p>
  </w:footnote>
  <w:footnote w:type="continuationSeparator" w:id="0">
    <w:p w:rsidR="00A42363" w:rsidRDefault="00A42363" w:rsidP="00C142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D82"/>
    <w:rsid w:val="00006052"/>
    <w:rsid w:val="000135BC"/>
    <w:rsid w:val="00013E00"/>
    <w:rsid w:val="00032973"/>
    <w:rsid w:val="00046A67"/>
    <w:rsid w:val="00075B58"/>
    <w:rsid w:val="000839CE"/>
    <w:rsid w:val="00084105"/>
    <w:rsid w:val="000D465B"/>
    <w:rsid w:val="000F7172"/>
    <w:rsid w:val="00111E45"/>
    <w:rsid w:val="0011529B"/>
    <w:rsid w:val="001661D8"/>
    <w:rsid w:val="001B1D13"/>
    <w:rsid w:val="001D0E4D"/>
    <w:rsid w:val="002260B8"/>
    <w:rsid w:val="002825E1"/>
    <w:rsid w:val="00284344"/>
    <w:rsid w:val="0029264A"/>
    <w:rsid w:val="00294B04"/>
    <w:rsid w:val="002A591B"/>
    <w:rsid w:val="002B36E6"/>
    <w:rsid w:val="002B5D7D"/>
    <w:rsid w:val="002D71D0"/>
    <w:rsid w:val="002D75A0"/>
    <w:rsid w:val="00312C6F"/>
    <w:rsid w:val="00320A15"/>
    <w:rsid w:val="00336B3D"/>
    <w:rsid w:val="00381206"/>
    <w:rsid w:val="003B51E9"/>
    <w:rsid w:val="003E188D"/>
    <w:rsid w:val="00400EAC"/>
    <w:rsid w:val="00415EC4"/>
    <w:rsid w:val="00422D56"/>
    <w:rsid w:val="004454D1"/>
    <w:rsid w:val="00462169"/>
    <w:rsid w:val="004C0984"/>
    <w:rsid w:val="004D4179"/>
    <w:rsid w:val="004D5D7E"/>
    <w:rsid w:val="004E382A"/>
    <w:rsid w:val="005408A4"/>
    <w:rsid w:val="00545BD0"/>
    <w:rsid w:val="00552A84"/>
    <w:rsid w:val="005741B9"/>
    <w:rsid w:val="00593D82"/>
    <w:rsid w:val="005A103F"/>
    <w:rsid w:val="005A65E1"/>
    <w:rsid w:val="005B70AD"/>
    <w:rsid w:val="005B77A1"/>
    <w:rsid w:val="005D6679"/>
    <w:rsid w:val="005F57AA"/>
    <w:rsid w:val="00606635"/>
    <w:rsid w:val="00610D52"/>
    <w:rsid w:val="0062303F"/>
    <w:rsid w:val="006238DD"/>
    <w:rsid w:val="00624165"/>
    <w:rsid w:val="006422A4"/>
    <w:rsid w:val="00684427"/>
    <w:rsid w:val="0068684D"/>
    <w:rsid w:val="00696B32"/>
    <w:rsid w:val="006A460E"/>
    <w:rsid w:val="006A4CAD"/>
    <w:rsid w:val="006B5752"/>
    <w:rsid w:val="006C076E"/>
    <w:rsid w:val="006E31A0"/>
    <w:rsid w:val="007001F0"/>
    <w:rsid w:val="00776357"/>
    <w:rsid w:val="0080306D"/>
    <w:rsid w:val="008146AE"/>
    <w:rsid w:val="008252C5"/>
    <w:rsid w:val="00843BE3"/>
    <w:rsid w:val="00876189"/>
    <w:rsid w:val="008A07D5"/>
    <w:rsid w:val="008E4D04"/>
    <w:rsid w:val="009000AE"/>
    <w:rsid w:val="009059A9"/>
    <w:rsid w:val="00935977"/>
    <w:rsid w:val="0095496B"/>
    <w:rsid w:val="00965954"/>
    <w:rsid w:val="009A19E9"/>
    <w:rsid w:val="009D3314"/>
    <w:rsid w:val="00A34E15"/>
    <w:rsid w:val="00A42363"/>
    <w:rsid w:val="00A45982"/>
    <w:rsid w:val="00A51863"/>
    <w:rsid w:val="00A75D0D"/>
    <w:rsid w:val="00A94077"/>
    <w:rsid w:val="00AD4EDF"/>
    <w:rsid w:val="00AD73AB"/>
    <w:rsid w:val="00B009D4"/>
    <w:rsid w:val="00B2084E"/>
    <w:rsid w:val="00B20D6B"/>
    <w:rsid w:val="00B67D8B"/>
    <w:rsid w:val="00B734B3"/>
    <w:rsid w:val="00B75D91"/>
    <w:rsid w:val="00B8239C"/>
    <w:rsid w:val="00B86580"/>
    <w:rsid w:val="00B92D2F"/>
    <w:rsid w:val="00BA0157"/>
    <w:rsid w:val="00BA3F14"/>
    <w:rsid w:val="00BC3222"/>
    <w:rsid w:val="00BD5D2B"/>
    <w:rsid w:val="00C1421B"/>
    <w:rsid w:val="00C151AB"/>
    <w:rsid w:val="00C30FE2"/>
    <w:rsid w:val="00C44198"/>
    <w:rsid w:val="00CA4BD5"/>
    <w:rsid w:val="00CF5FA5"/>
    <w:rsid w:val="00D10AB8"/>
    <w:rsid w:val="00D11CA3"/>
    <w:rsid w:val="00D16274"/>
    <w:rsid w:val="00D21191"/>
    <w:rsid w:val="00D24CC6"/>
    <w:rsid w:val="00D305D9"/>
    <w:rsid w:val="00D43C43"/>
    <w:rsid w:val="00D666B5"/>
    <w:rsid w:val="00D77E6A"/>
    <w:rsid w:val="00DC4579"/>
    <w:rsid w:val="00DC4D00"/>
    <w:rsid w:val="00DC50F3"/>
    <w:rsid w:val="00E04308"/>
    <w:rsid w:val="00E2584D"/>
    <w:rsid w:val="00E56C3B"/>
    <w:rsid w:val="00E614D2"/>
    <w:rsid w:val="00E61E6D"/>
    <w:rsid w:val="00E83853"/>
    <w:rsid w:val="00E840E9"/>
    <w:rsid w:val="00E850B1"/>
    <w:rsid w:val="00E9335C"/>
    <w:rsid w:val="00EC70E9"/>
    <w:rsid w:val="00ED5FA2"/>
    <w:rsid w:val="00EE2BA1"/>
    <w:rsid w:val="00EF7502"/>
    <w:rsid w:val="00F01882"/>
    <w:rsid w:val="00F11B66"/>
    <w:rsid w:val="00F13246"/>
    <w:rsid w:val="00F23F61"/>
    <w:rsid w:val="00F33E3E"/>
    <w:rsid w:val="00F40BBD"/>
    <w:rsid w:val="00F66D85"/>
    <w:rsid w:val="00FA4DBB"/>
    <w:rsid w:val="00FD2A1A"/>
    <w:rsid w:val="00FE3DFA"/>
    <w:rsid w:val="00FE5AB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2BE20"/>
  <w15:docId w15:val="{6CC8C96C-F4CC-4E14-9B8F-3B5EF4AF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421B"/>
    <w:pPr>
      <w:tabs>
        <w:tab w:val="center" w:pos="4536"/>
        <w:tab w:val="right" w:pos="9072"/>
      </w:tabs>
      <w:spacing w:after="0" w:line="240" w:lineRule="auto"/>
    </w:pPr>
  </w:style>
  <w:style w:type="character" w:customStyle="1" w:styleId="HeaderChar">
    <w:name w:val="Header Char"/>
    <w:basedOn w:val="DefaultParagraphFont"/>
    <w:link w:val="Header"/>
    <w:uiPriority w:val="99"/>
    <w:rsid w:val="00C1421B"/>
  </w:style>
  <w:style w:type="paragraph" w:styleId="Footer">
    <w:name w:val="footer"/>
    <w:basedOn w:val="Normal"/>
    <w:link w:val="FooterChar"/>
    <w:uiPriority w:val="99"/>
    <w:unhideWhenUsed/>
    <w:rsid w:val="00C1421B"/>
    <w:pPr>
      <w:tabs>
        <w:tab w:val="center" w:pos="4536"/>
        <w:tab w:val="right" w:pos="9072"/>
      </w:tabs>
      <w:spacing w:after="0" w:line="240" w:lineRule="auto"/>
    </w:pPr>
  </w:style>
  <w:style w:type="character" w:customStyle="1" w:styleId="FooterChar">
    <w:name w:val="Footer Char"/>
    <w:basedOn w:val="DefaultParagraphFont"/>
    <w:link w:val="Footer"/>
    <w:uiPriority w:val="99"/>
    <w:rsid w:val="00C1421B"/>
  </w:style>
  <w:style w:type="character" w:styleId="Hyperlink">
    <w:name w:val="Hyperlink"/>
    <w:uiPriority w:val="99"/>
    <w:semiHidden/>
    <w:unhideWhenUsed/>
    <w:rsid w:val="0011529B"/>
    <w:rPr>
      <w:color w:val="0000FF"/>
      <w:u w:val="single"/>
    </w:rPr>
  </w:style>
  <w:style w:type="character" w:customStyle="1" w:styleId="apple-converted-space">
    <w:name w:val="apple-converted-space"/>
    <w:basedOn w:val="DefaultParagraphFont"/>
    <w:rsid w:val="0011529B"/>
  </w:style>
  <w:style w:type="paragraph" w:styleId="BalloonText">
    <w:name w:val="Balloon Text"/>
    <w:basedOn w:val="Normal"/>
    <w:link w:val="BalloonTextChar"/>
    <w:uiPriority w:val="99"/>
    <w:semiHidden/>
    <w:unhideWhenUsed/>
    <w:rsid w:val="00B75D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D91"/>
    <w:rPr>
      <w:rFonts w:ascii="Tahoma" w:hAnsi="Tahoma" w:cs="Tahoma"/>
      <w:sz w:val="16"/>
      <w:szCs w:val="16"/>
    </w:rPr>
  </w:style>
  <w:style w:type="table" w:styleId="LightShading-Accent1">
    <w:name w:val="Light Shading Accent 1"/>
    <w:basedOn w:val="TableNormal"/>
    <w:uiPriority w:val="60"/>
    <w:semiHidden/>
    <w:unhideWhenUsed/>
    <w:rsid w:val="00BA3F14"/>
    <w:pPr>
      <w:spacing w:after="0" w:line="240" w:lineRule="auto"/>
    </w:pPr>
    <w:rPr>
      <w:color w:val="365F91" w:themeColor="accent1" w:themeShade="BF"/>
    </w:rPr>
    <w:tblPr>
      <w:tblStyleRowBandSize w:val="1"/>
      <w:tblStyleColBandSize w:val="1"/>
      <w:tblInd w:w="0" w:type="nil"/>
      <w:tblBorders>
        <w:top w:val="single" w:sz="8" w:space="0" w:color="4F81BD" w:themeColor="accent1"/>
        <w:bottom w:val="single" w:sz="8" w:space="0" w:color="4F81BD" w:themeColor="accent1"/>
      </w:tblBorders>
    </w:tblPr>
    <w:tblStylePr w:type="fir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255828">
      <w:bodyDiv w:val="1"/>
      <w:marLeft w:val="0"/>
      <w:marRight w:val="0"/>
      <w:marTop w:val="0"/>
      <w:marBottom w:val="0"/>
      <w:divBdr>
        <w:top w:val="none" w:sz="0" w:space="0" w:color="auto"/>
        <w:left w:val="none" w:sz="0" w:space="0" w:color="auto"/>
        <w:bottom w:val="none" w:sz="0" w:space="0" w:color="auto"/>
        <w:right w:val="none" w:sz="0" w:space="0" w:color="auto"/>
      </w:divBdr>
    </w:div>
    <w:div w:id="819998709">
      <w:bodyDiv w:val="1"/>
      <w:marLeft w:val="0"/>
      <w:marRight w:val="0"/>
      <w:marTop w:val="0"/>
      <w:marBottom w:val="0"/>
      <w:divBdr>
        <w:top w:val="none" w:sz="0" w:space="0" w:color="auto"/>
        <w:left w:val="none" w:sz="0" w:space="0" w:color="auto"/>
        <w:bottom w:val="none" w:sz="0" w:space="0" w:color="auto"/>
        <w:right w:val="none" w:sz="0" w:space="0" w:color="auto"/>
      </w:divBdr>
    </w:div>
    <w:div w:id="828637525">
      <w:bodyDiv w:val="1"/>
      <w:marLeft w:val="0"/>
      <w:marRight w:val="0"/>
      <w:marTop w:val="0"/>
      <w:marBottom w:val="0"/>
      <w:divBdr>
        <w:top w:val="none" w:sz="0" w:space="0" w:color="auto"/>
        <w:left w:val="none" w:sz="0" w:space="0" w:color="auto"/>
        <w:bottom w:val="none" w:sz="0" w:space="0" w:color="auto"/>
        <w:right w:val="none" w:sz="0" w:space="0" w:color="auto"/>
      </w:divBdr>
    </w:div>
    <w:div w:id="1688826120">
      <w:bodyDiv w:val="1"/>
      <w:marLeft w:val="0"/>
      <w:marRight w:val="0"/>
      <w:marTop w:val="0"/>
      <w:marBottom w:val="0"/>
      <w:divBdr>
        <w:top w:val="none" w:sz="0" w:space="0" w:color="auto"/>
        <w:left w:val="none" w:sz="0" w:space="0" w:color="auto"/>
        <w:bottom w:val="none" w:sz="0" w:space="0" w:color="auto"/>
        <w:right w:val="none" w:sz="0" w:space="0" w:color="auto"/>
      </w:divBdr>
      <w:divsChild>
        <w:div w:id="340468954">
          <w:marLeft w:val="0"/>
          <w:marRight w:val="0"/>
          <w:marTop w:val="0"/>
          <w:marBottom w:val="0"/>
          <w:divBdr>
            <w:top w:val="none" w:sz="0" w:space="0" w:color="auto"/>
            <w:left w:val="none" w:sz="0" w:space="0" w:color="auto"/>
            <w:bottom w:val="none" w:sz="0" w:space="0" w:color="auto"/>
            <w:right w:val="none" w:sz="0" w:space="0" w:color="auto"/>
          </w:divBdr>
          <w:divsChild>
            <w:div w:id="1381897842">
              <w:marLeft w:val="0"/>
              <w:marRight w:val="0"/>
              <w:marTop w:val="0"/>
              <w:marBottom w:val="0"/>
              <w:divBdr>
                <w:top w:val="none" w:sz="0" w:space="0" w:color="auto"/>
                <w:left w:val="none" w:sz="0" w:space="0" w:color="auto"/>
                <w:bottom w:val="none" w:sz="0" w:space="0" w:color="auto"/>
                <w:right w:val="none" w:sz="0" w:space="0" w:color="auto"/>
              </w:divBdr>
              <w:divsChild>
                <w:div w:id="1749227530">
                  <w:marLeft w:val="0"/>
                  <w:marRight w:val="0"/>
                  <w:marTop w:val="0"/>
                  <w:marBottom w:val="0"/>
                  <w:divBdr>
                    <w:top w:val="none" w:sz="0" w:space="0" w:color="auto"/>
                    <w:left w:val="none" w:sz="0" w:space="0" w:color="auto"/>
                    <w:bottom w:val="none" w:sz="0" w:space="0" w:color="auto"/>
                    <w:right w:val="none" w:sz="0" w:space="0" w:color="auto"/>
                  </w:divBdr>
                  <w:divsChild>
                    <w:div w:id="297492689">
                      <w:marLeft w:val="0"/>
                      <w:marRight w:val="0"/>
                      <w:marTop w:val="0"/>
                      <w:marBottom w:val="0"/>
                      <w:divBdr>
                        <w:top w:val="none" w:sz="0" w:space="0" w:color="auto"/>
                        <w:left w:val="none" w:sz="0" w:space="0" w:color="auto"/>
                        <w:bottom w:val="none" w:sz="0" w:space="0" w:color="auto"/>
                        <w:right w:val="none" w:sz="0" w:space="0" w:color="auto"/>
                      </w:divBdr>
                      <w:divsChild>
                        <w:div w:id="87045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95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32C3E-D13F-4123-8648-8B57F8ECD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386</Words>
  <Characters>2203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Snježana Šoufek</dc:creator>
  <cp:lastModifiedBy>Nataša Orešković Križnjak</cp:lastModifiedBy>
  <cp:revision>21</cp:revision>
  <cp:lastPrinted>2016-04-29T11:30:00Z</cp:lastPrinted>
  <dcterms:created xsi:type="dcterms:W3CDTF">2016-07-13T11:25:00Z</dcterms:created>
  <dcterms:modified xsi:type="dcterms:W3CDTF">2016-07-14T10:45:00Z</dcterms:modified>
</cp:coreProperties>
</file>